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57285" w:rsidRPr="00B57285" w:rsidRDefault="00B57285" w:rsidP="00B57285">
      <w:pPr>
        <w:shd w:val="clear" w:color="auto" w:fill="FFFFFF"/>
        <w:spacing w:after="0" w:line="240" w:lineRule="auto"/>
        <w:jc w:val="both"/>
        <w:rPr>
          <w:rFonts w:ascii="Verdana" w:eastAsia="Times New Roman" w:hAnsi="Verdana" w:cs="Times New Roman"/>
          <w:b/>
          <w:color w:val="000000"/>
          <w:sz w:val="23"/>
          <w:szCs w:val="23"/>
          <w:lang w:eastAsia="ru-RU"/>
        </w:rPr>
      </w:pPr>
      <w:r w:rsidRPr="00B57285">
        <w:rPr>
          <w:rFonts w:ascii="Verdana" w:eastAsia="Times New Roman" w:hAnsi="Verdana" w:cs="Times New Roman"/>
          <w:b/>
          <w:color w:val="000000"/>
          <w:sz w:val="23"/>
          <w:szCs w:val="23"/>
          <w:lang w:eastAsia="ru-RU"/>
        </w:rPr>
        <w:t>Вариант № 1</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1. </w:t>
      </w:r>
      <w:r w:rsidRPr="00B57285">
        <w:rPr>
          <w:rFonts w:ascii="Verdana" w:eastAsia="Times New Roman" w:hAnsi="Verdana" w:cs="Times New Roman"/>
          <w:color w:val="000000"/>
          <w:sz w:val="18"/>
          <w:szCs w:val="18"/>
          <w:lang w:eastAsia="ru-RU"/>
        </w:rPr>
        <w:t>Установите соответствие между событиями и годами: к каждой позиции первого столбца подберите соответствующую позицию из второго столбца.</w:t>
      </w:r>
    </w:p>
    <w:p w:rsidR="00B57285" w:rsidRPr="00B57285" w:rsidRDefault="00B57285" w:rsidP="00B57285">
      <w:pPr>
        <w:shd w:val="clear" w:color="auto" w:fill="FFFFFF"/>
        <w:spacing w:after="75" w:line="240" w:lineRule="auto"/>
        <w:jc w:val="center"/>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СОБЫТИЯ</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A)  принятие плана ГОЭЛРО</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B57285">
        <w:rPr>
          <w:rFonts w:ascii="Verdana" w:eastAsia="Times New Roman" w:hAnsi="Verdana" w:cs="Times New Roman"/>
          <w:color w:val="000000"/>
          <w:sz w:val="20"/>
          <w:szCs w:val="20"/>
          <w:lang w:eastAsia="ru-RU"/>
        </w:rPr>
        <w:t>Б)  призвание</w:t>
      </w:r>
      <w:proofErr w:type="gramEnd"/>
      <w:r w:rsidRPr="00B57285">
        <w:rPr>
          <w:rFonts w:ascii="Verdana" w:eastAsia="Times New Roman" w:hAnsi="Verdana" w:cs="Times New Roman"/>
          <w:color w:val="000000"/>
          <w:sz w:val="20"/>
          <w:szCs w:val="20"/>
          <w:lang w:eastAsia="ru-RU"/>
        </w:rPr>
        <w:t xml:space="preserve"> варягов в Новгород</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B)  издание манифеста о вольности дворянской</w:t>
      </w:r>
    </w:p>
    <w:p w:rsidR="00B57285" w:rsidRPr="00B57285" w:rsidRDefault="00B57285" w:rsidP="00B57285">
      <w:pPr>
        <w:shd w:val="clear" w:color="auto" w:fill="FFFFFF"/>
        <w:spacing w:after="100" w:line="240" w:lineRule="auto"/>
        <w:jc w:val="both"/>
        <w:rPr>
          <w:rFonts w:ascii="Verdana" w:eastAsia="Times New Roman" w:hAnsi="Verdana" w:cs="Times New Roman"/>
          <w:color w:val="000000"/>
          <w:sz w:val="20"/>
          <w:szCs w:val="20"/>
          <w:lang w:eastAsia="ru-RU"/>
        </w:rPr>
      </w:pPr>
      <w:proofErr w:type="gramStart"/>
      <w:r w:rsidRPr="00B57285">
        <w:rPr>
          <w:rFonts w:ascii="Verdana" w:eastAsia="Times New Roman" w:hAnsi="Verdana" w:cs="Times New Roman"/>
          <w:color w:val="000000"/>
          <w:sz w:val="20"/>
          <w:szCs w:val="20"/>
          <w:lang w:eastAsia="ru-RU"/>
        </w:rPr>
        <w:t>Г)  отмена</w:t>
      </w:r>
      <w:proofErr w:type="gramEnd"/>
      <w:r w:rsidRPr="00B57285">
        <w:rPr>
          <w:rFonts w:ascii="Verdana" w:eastAsia="Times New Roman" w:hAnsi="Verdana" w:cs="Times New Roman"/>
          <w:color w:val="000000"/>
          <w:sz w:val="20"/>
          <w:szCs w:val="20"/>
          <w:lang w:eastAsia="ru-RU"/>
        </w:rPr>
        <w:t xml:space="preserve"> местничества</w:t>
      </w:r>
    </w:p>
    <w:p w:rsidR="00B57285" w:rsidRPr="00B57285" w:rsidRDefault="00B57285" w:rsidP="00B57285">
      <w:pPr>
        <w:shd w:val="clear" w:color="auto" w:fill="FFFFFF"/>
        <w:spacing w:after="75" w:line="240" w:lineRule="auto"/>
        <w:jc w:val="center"/>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ГОДЫ</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1)  862 г.</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2)  988 г.</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3)  1682 г.</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4)  1762 г.</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5)  1920 г.</w:t>
      </w:r>
    </w:p>
    <w:p w:rsidR="00B57285" w:rsidRPr="00B57285" w:rsidRDefault="00B57285" w:rsidP="00B57285">
      <w:pPr>
        <w:shd w:val="clear" w:color="auto" w:fill="FFFFFF"/>
        <w:spacing w:after="10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6)  1936 г.</w:t>
      </w:r>
    </w:p>
    <w:p w:rsidR="00B57285" w:rsidRPr="00B57285" w:rsidRDefault="00B57285" w:rsidP="00B57285">
      <w:pPr>
        <w:shd w:val="clear" w:color="auto" w:fill="FFFFFF"/>
        <w:spacing w:after="24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Запишите в ответ цифры, расположив их в порядке, соответствующем буквам:</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B57285" w:rsidRPr="00B57285" w:rsidTr="00B57285">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Г</w:t>
            </w:r>
          </w:p>
        </w:tc>
      </w:tr>
      <w:tr w:rsidR="00B57285" w:rsidRPr="00B57285" w:rsidTr="00B57285">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r>
    </w:tbl>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2. </w:t>
      </w:r>
      <w:r w:rsidRPr="00B57285">
        <w:rPr>
          <w:rFonts w:ascii="Verdana" w:eastAsia="Times New Roman" w:hAnsi="Verdana" w:cs="Times New Roman"/>
          <w:color w:val="000000"/>
          <w:sz w:val="18"/>
          <w:szCs w:val="18"/>
          <w:lang w:eastAsia="ru-RU"/>
        </w:rPr>
        <w:t>Расположите в хронологической последовательности исторические явления. Запишите цифры, которыми обозначены исторические явления, в правильной последовательности в таблицу.</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1)  начало стахановского движения</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2)  движение чартистов в Англии</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xml:space="preserve">3)  спор </w:t>
      </w:r>
      <w:proofErr w:type="spellStart"/>
      <w:r w:rsidRPr="00B57285">
        <w:rPr>
          <w:rFonts w:ascii="Verdana" w:eastAsia="Times New Roman" w:hAnsi="Verdana" w:cs="Times New Roman"/>
          <w:color w:val="000000"/>
          <w:sz w:val="18"/>
          <w:szCs w:val="18"/>
          <w:lang w:eastAsia="ru-RU"/>
        </w:rPr>
        <w:t>нестяжателей</w:t>
      </w:r>
      <w:proofErr w:type="spellEnd"/>
      <w:r w:rsidRPr="00B57285">
        <w:rPr>
          <w:rFonts w:ascii="Verdana" w:eastAsia="Times New Roman" w:hAnsi="Verdana" w:cs="Times New Roman"/>
          <w:color w:val="000000"/>
          <w:sz w:val="18"/>
          <w:szCs w:val="18"/>
          <w:lang w:eastAsia="ru-RU"/>
        </w:rPr>
        <w:t xml:space="preserve"> и иосифлян</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3. </w:t>
      </w:r>
      <w:r w:rsidRPr="00B57285">
        <w:rPr>
          <w:rFonts w:ascii="Verdana" w:eastAsia="Times New Roman" w:hAnsi="Verdana" w:cs="Times New Roman"/>
          <w:color w:val="000000"/>
          <w:sz w:val="18"/>
          <w:szCs w:val="18"/>
          <w:lang w:eastAsia="ru-RU"/>
        </w:rPr>
        <w:t>Установите соответствие между процессами (явлениями, событиями) и фактами, относящимися к этим процессам (явлениям, событиям): к каждой позиции первого столбца подберите соответствующую позицию из второго столбца.</w:t>
      </w:r>
    </w:p>
    <w:p w:rsidR="00B57285" w:rsidRPr="00B57285" w:rsidRDefault="00B57285" w:rsidP="00B57285">
      <w:pPr>
        <w:shd w:val="clear" w:color="auto" w:fill="FFFFFF"/>
        <w:spacing w:after="75" w:line="240" w:lineRule="auto"/>
        <w:jc w:val="center"/>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ПРОЦЕСС (ЯВЛЕНИЕ, СОБЫТИЕ)</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B57285">
        <w:rPr>
          <w:rFonts w:ascii="Verdana" w:eastAsia="Times New Roman" w:hAnsi="Verdana" w:cs="Times New Roman"/>
          <w:color w:val="000000"/>
          <w:sz w:val="20"/>
          <w:szCs w:val="20"/>
          <w:lang w:eastAsia="ru-RU"/>
        </w:rPr>
        <w:t>А)  социальные</w:t>
      </w:r>
      <w:proofErr w:type="gramEnd"/>
      <w:r w:rsidRPr="00B57285">
        <w:rPr>
          <w:rFonts w:ascii="Verdana" w:eastAsia="Times New Roman" w:hAnsi="Verdana" w:cs="Times New Roman"/>
          <w:color w:val="000000"/>
          <w:sz w:val="20"/>
          <w:szCs w:val="20"/>
          <w:lang w:eastAsia="ru-RU"/>
        </w:rPr>
        <w:t xml:space="preserve"> движения XVII в.</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B57285">
        <w:rPr>
          <w:rFonts w:ascii="Verdana" w:eastAsia="Times New Roman" w:hAnsi="Verdana" w:cs="Times New Roman"/>
          <w:color w:val="000000"/>
          <w:sz w:val="20"/>
          <w:szCs w:val="20"/>
          <w:lang w:eastAsia="ru-RU"/>
        </w:rPr>
        <w:t>Б)  Великая</w:t>
      </w:r>
      <w:proofErr w:type="gramEnd"/>
      <w:r w:rsidRPr="00B57285">
        <w:rPr>
          <w:rFonts w:ascii="Verdana" w:eastAsia="Times New Roman" w:hAnsi="Verdana" w:cs="Times New Roman"/>
          <w:color w:val="000000"/>
          <w:sz w:val="20"/>
          <w:szCs w:val="20"/>
          <w:lang w:eastAsia="ru-RU"/>
        </w:rPr>
        <w:t xml:space="preserve"> российская революция 1917 г.</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B57285">
        <w:rPr>
          <w:rFonts w:ascii="Verdana" w:eastAsia="Times New Roman" w:hAnsi="Verdana" w:cs="Times New Roman"/>
          <w:color w:val="000000"/>
          <w:sz w:val="20"/>
          <w:szCs w:val="20"/>
          <w:lang w:eastAsia="ru-RU"/>
        </w:rPr>
        <w:t>В)  сопротивление</w:t>
      </w:r>
      <w:proofErr w:type="gramEnd"/>
      <w:r w:rsidRPr="00B57285">
        <w:rPr>
          <w:rFonts w:ascii="Verdana" w:eastAsia="Times New Roman" w:hAnsi="Verdana" w:cs="Times New Roman"/>
          <w:color w:val="000000"/>
          <w:sz w:val="20"/>
          <w:szCs w:val="20"/>
          <w:lang w:eastAsia="ru-RU"/>
        </w:rPr>
        <w:t xml:space="preserve"> реформам Петра I</w:t>
      </w:r>
    </w:p>
    <w:p w:rsidR="00B57285" w:rsidRPr="00B57285" w:rsidRDefault="00B57285" w:rsidP="00B57285">
      <w:pPr>
        <w:shd w:val="clear" w:color="auto" w:fill="FFFFFF"/>
        <w:spacing w:after="100" w:line="240" w:lineRule="auto"/>
        <w:jc w:val="both"/>
        <w:rPr>
          <w:rFonts w:ascii="Verdana" w:eastAsia="Times New Roman" w:hAnsi="Verdana" w:cs="Times New Roman"/>
          <w:color w:val="000000"/>
          <w:sz w:val="20"/>
          <w:szCs w:val="20"/>
          <w:lang w:eastAsia="ru-RU"/>
        </w:rPr>
      </w:pPr>
      <w:proofErr w:type="gramStart"/>
      <w:r w:rsidRPr="00B57285">
        <w:rPr>
          <w:rFonts w:ascii="Verdana" w:eastAsia="Times New Roman" w:hAnsi="Verdana" w:cs="Times New Roman"/>
          <w:color w:val="000000"/>
          <w:sz w:val="20"/>
          <w:szCs w:val="20"/>
          <w:lang w:eastAsia="ru-RU"/>
        </w:rPr>
        <w:t>Г)  ордынское</w:t>
      </w:r>
      <w:proofErr w:type="gramEnd"/>
      <w:r w:rsidRPr="00B57285">
        <w:rPr>
          <w:rFonts w:ascii="Verdana" w:eastAsia="Times New Roman" w:hAnsi="Verdana" w:cs="Times New Roman"/>
          <w:color w:val="000000"/>
          <w:sz w:val="20"/>
          <w:szCs w:val="20"/>
          <w:lang w:eastAsia="ru-RU"/>
        </w:rPr>
        <w:t xml:space="preserve"> владычество над Русью</w:t>
      </w:r>
    </w:p>
    <w:p w:rsidR="00B57285" w:rsidRPr="00B57285" w:rsidRDefault="00B57285" w:rsidP="00B57285">
      <w:pPr>
        <w:shd w:val="clear" w:color="auto" w:fill="FFFFFF"/>
        <w:spacing w:after="75" w:line="240" w:lineRule="auto"/>
        <w:jc w:val="center"/>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ФАКТ</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1)  восстание военных поселян под Новгородом</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2)  восстание под руководством К. Булавина</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3)  </w:t>
      </w:r>
      <w:proofErr w:type="spellStart"/>
      <w:r w:rsidRPr="00B57285">
        <w:rPr>
          <w:rFonts w:ascii="Verdana" w:eastAsia="Times New Roman" w:hAnsi="Verdana" w:cs="Times New Roman"/>
          <w:color w:val="000000"/>
          <w:sz w:val="20"/>
          <w:szCs w:val="20"/>
          <w:lang w:eastAsia="ru-RU"/>
        </w:rPr>
        <w:t>Корниловский</w:t>
      </w:r>
      <w:proofErr w:type="spellEnd"/>
      <w:r w:rsidRPr="00B57285">
        <w:rPr>
          <w:rFonts w:ascii="Verdana" w:eastAsia="Times New Roman" w:hAnsi="Verdana" w:cs="Times New Roman"/>
          <w:color w:val="000000"/>
          <w:sz w:val="20"/>
          <w:szCs w:val="20"/>
          <w:lang w:eastAsia="ru-RU"/>
        </w:rPr>
        <w:t xml:space="preserve"> мятеж</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4)  восстание в Твери против Щелкана</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5)  восстание под предводительством С. Разина</w:t>
      </w:r>
    </w:p>
    <w:p w:rsidR="00B57285" w:rsidRPr="00B57285" w:rsidRDefault="00B57285" w:rsidP="00B57285">
      <w:pPr>
        <w:shd w:val="clear" w:color="auto" w:fill="FFFFFF"/>
        <w:spacing w:after="10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6)  расстрел рабочей демонстрации в Новочеркасске</w:t>
      </w:r>
    </w:p>
    <w:p w:rsidR="00B57285" w:rsidRPr="00B57285" w:rsidRDefault="00B57285" w:rsidP="00B57285">
      <w:pPr>
        <w:shd w:val="clear" w:color="auto" w:fill="FFFFFF"/>
        <w:spacing w:after="24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Запишите в ответ цифры, расположив их в порядке, соответствующем буквам:</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B57285" w:rsidRPr="00B57285" w:rsidTr="00B57285">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Г</w:t>
            </w:r>
          </w:p>
        </w:tc>
      </w:tr>
      <w:tr w:rsidR="00B57285" w:rsidRPr="00B57285" w:rsidTr="00B57285">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r>
    </w:tbl>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4. </w:t>
      </w:r>
      <w:r w:rsidRPr="00B57285">
        <w:rPr>
          <w:rFonts w:ascii="Verdana" w:eastAsia="Times New Roman" w:hAnsi="Verdana" w:cs="Times New Roman"/>
          <w:color w:val="000000"/>
          <w:sz w:val="18"/>
          <w:szCs w:val="18"/>
          <w:lang w:eastAsia="ru-RU"/>
        </w:rPr>
        <w:t>Заполните пустые ячейки таблицы, используя приведённый ниже список пропущенных элементов: для каждого пропуска, обозначенного буквой, выберите номер нужного элемента.</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w:t>
      </w:r>
    </w:p>
    <w:tbl>
      <w:tblPr>
        <w:tblW w:w="0" w:type="auto"/>
        <w:tblCellMar>
          <w:top w:w="15" w:type="dxa"/>
          <w:left w:w="15" w:type="dxa"/>
          <w:bottom w:w="15" w:type="dxa"/>
          <w:right w:w="15" w:type="dxa"/>
        </w:tblCellMar>
        <w:tblLook w:val="04A0" w:firstRow="1" w:lastRow="0" w:firstColumn="1" w:lastColumn="0" w:noHBand="0" w:noVBand="1"/>
      </w:tblPr>
      <w:tblGrid>
        <w:gridCol w:w="2494"/>
        <w:gridCol w:w="3157"/>
        <w:gridCol w:w="2509"/>
      </w:tblGrid>
      <w:tr w:rsidR="00B57285" w:rsidRPr="00B57285" w:rsidTr="00B57285">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B57285" w:rsidRPr="00B57285" w:rsidRDefault="00B57285" w:rsidP="00B57285">
            <w:pPr>
              <w:spacing w:before="100" w:beforeAutospacing="1" w:after="100" w:afterAutospacing="1" w:line="240" w:lineRule="auto"/>
              <w:jc w:val="center"/>
              <w:rPr>
                <w:rFonts w:ascii="Times New Roman" w:eastAsia="Times New Roman" w:hAnsi="Times New Roman" w:cs="Times New Roman"/>
                <w:b/>
                <w:bCs/>
                <w:color w:val="000000"/>
                <w:sz w:val="24"/>
                <w:szCs w:val="24"/>
                <w:lang w:eastAsia="ru-RU"/>
              </w:rPr>
            </w:pPr>
            <w:r w:rsidRPr="00B57285">
              <w:rPr>
                <w:rFonts w:ascii="Times New Roman" w:eastAsia="Times New Roman" w:hAnsi="Times New Roman" w:cs="Times New Roman"/>
                <w:b/>
                <w:bCs/>
                <w:color w:val="000000"/>
                <w:sz w:val="24"/>
                <w:szCs w:val="24"/>
                <w:lang w:eastAsia="ru-RU"/>
              </w:rPr>
              <w:t>Географический</w:t>
            </w:r>
          </w:p>
          <w:p w:rsidR="00B57285" w:rsidRPr="00B57285" w:rsidRDefault="00B57285" w:rsidP="00B57285">
            <w:pPr>
              <w:spacing w:after="0" w:line="240" w:lineRule="auto"/>
              <w:jc w:val="center"/>
              <w:rPr>
                <w:rFonts w:ascii="Times New Roman" w:eastAsia="Times New Roman" w:hAnsi="Times New Roman" w:cs="Times New Roman"/>
                <w:b/>
                <w:bCs/>
                <w:color w:val="000000"/>
                <w:sz w:val="24"/>
                <w:szCs w:val="24"/>
                <w:lang w:eastAsia="ru-RU"/>
              </w:rPr>
            </w:pPr>
            <w:r w:rsidRPr="00B57285">
              <w:rPr>
                <w:rFonts w:ascii="Times New Roman" w:eastAsia="Times New Roman" w:hAnsi="Times New Roman" w:cs="Times New Roman"/>
                <w:b/>
                <w:bCs/>
                <w:color w:val="000000"/>
                <w:sz w:val="24"/>
                <w:szCs w:val="24"/>
                <w:lang w:eastAsia="ru-RU"/>
              </w:rPr>
              <w:t>объект</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B57285" w:rsidRPr="00B57285" w:rsidRDefault="00B57285" w:rsidP="00B57285">
            <w:pPr>
              <w:spacing w:beforeAutospacing="1" w:after="0" w:afterAutospacing="1" w:line="240" w:lineRule="auto"/>
              <w:jc w:val="center"/>
              <w:rPr>
                <w:rFonts w:ascii="Times New Roman" w:eastAsia="Times New Roman" w:hAnsi="Times New Roman" w:cs="Times New Roman"/>
                <w:b/>
                <w:bCs/>
                <w:color w:val="000000"/>
                <w:sz w:val="24"/>
                <w:szCs w:val="24"/>
                <w:lang w:eastAsia="ru-RU"/>
              </w:rPr>
            </w:pPr>
            <w:r w:rsidRPr="00B57285">
              <w:rPr>
                <w:rFonts w:ascii="Times New Roman" w:eastAsia="Times New Roman" w:hAnsi="Times New Roman" w:cs="Times New Roman"/>
                <w:b/>
                <w:bCs/>
                <w:color w:val="000000"/>
                <w:sz w:val="24"/>
                <w:szCs w:val="24"/>
                <w:lang w:eastAsia="ru-RU"/>
              </w:rPr>
              <w:t>Событие (явление, процесс)</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B57285" w:rsidRPr="00B57285" w:rsidRDefault="00B57285" w:rsidP="00B57285">
            <w:pPr>
              <w:spacing w:beforeAutospacing="1" w:after="0" w:afterAutospacing="1" w:line="240" w:lineRule="auto"/>
              <w:jc w:val="center"/>
              <w:rPr>
                <w:rFonts w:ascii="Times New Roman" w:eastAsia="Times New Roman" w:hAnsi="Times New Roman" w:cs="Times New Roman"/>
                <w:b/>
                <w:bCs/>
                <w:color w:val="000000"/>
                <w:sz w:val="24"/>
                <w:szCs w:val="24"/>
                <w:lang w:eastAsia="ru-RU"/>
              </w:rPr>
            </w:pPr>
            <w:r w:rsidRPr="00B57285">
              <w:rPr>
                <w:rFonts w:ascii="Times New Roman" w:eastAsia="Times New Roman" w:hAnsi="Times New Roman" w:cs="Times New Roman"/>
                <w:b/>
                <w:bCs/>
                <w:color w:val="000000"/>
                <w:sz w:val="24"/>
                <w:szCs w:val="24"/>
                <w:lang w:eastAsia="ru-RU"/>
              </w:rPr>
              <w:t>Время, когда</w:t>
            </w:r>
          </w:p>
          <w:p w:rsidR="00B57285" w:rsidRPr="00B57285" w:rsidRDefault="00B57285" w:rsidP="00B57285">
            <w:pPr>
              <w:spacing w:after="0" w:line="240" w:lineRule="auto"/>
              <w:jc w:val="center"/>
              <w:rPr>
                <w:rFonts w:ascii="Times New Roman" w:eastAsia="Times New Roman" w:hAnsi="Times New Roman" w:cs="Times New Roman"/>
                <w:b/>
                <w:bCs/>
                <w:color w:val="000000"/>
                <w:sz w:val="24"/>
                <w:szCs w:val="24"/>
                <w:lang w:eastAsia="ru-RU"/>
              </w:rPr>
            </w:pPr>
            <w:r w:rsidRPr="00B57285">
              <w:rPr>
                <w:rFonts w:ascii="Times New Roman" w:eastAsia="Times New Roman" w:hAnsi="Times New Roman" w:cs="Times New Roman"/>
                <w:b/>
                <w:bCs/>
                <w:color w:val="000000"/>
                <w:sz w:val="24"/>
                <w:szCs w:val="24"/>
                <w:lang w:eastAsia="ru-RU"/>
              </w:rPr>
              <w:t>произошло событие</w:t>
            </w:r>
          </w:p>
          <w:p w:rsidR="00B57285" w:rsidRPr="00B57285" w:rsidRDefault="00B57285" w:rsidP="00B57285">
            <w:pPr>
              <w:spacing w:after="0" w:line="240" w:lineRule="auto"/>
              <w:ind w:firstLine="375"/>
              <w:jc w:val="center"/>
              <w:rPr>
                <w:rFonts w:ascii="Times New Roman" w:eastAsia="Times New Roman" w:hAnsi="Times New Roman" w:cs="Times New Roman"/>
                <w:b/>
                <w:bCs/>
                <w:color w:val="000000"/>
                <w:sz w:val="24"/>
                <w:szCs w:val="24"/>
                <w:lang w:eastAsia="ru-RU"/>
              </w:rPr>
            </w:pPr>
            <w:r w:rsidRPr="00B57285">
              <w:rPr>
                <w:rFonts w:ascii="Times New Roman" w:eastAsia="Times New Roman" w:hAnsi="Times New Roman" w:cs="Times New Roman"/>
                <w:b/>
                <w:bCs/>
                <w:color w:val="000000"/>
                <w:sz w:val="24"/>
                <w:szCs w:val="24"/>
                <w:lang w:eastAsia="ru-RU"/>
              </w:rPr>
              <w:t>(явление, процесс)</w:t>
            </w:r>
          </w:p>
        </w:tc>
      </w:tr>
      <w:tr w:rsidR="00B57285" w:rsidRPr="00B57285" w:rsidTr="00B57285">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_________________(А)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xml:space="preserve">Заключение </w:t>
            </w:r>
            <w:proofErr w:type="spellStart"/>
            <w:r w:rsidRPr="00B57285">
              <w:rPr>
                <w:rFonts w:ascii="Times New Roman" w:eastAsia="Times New Roman" w:hAnsi="Times New Roman" w:cs="Times New Roman"/>
                <w:color w:val="000000"/>
                <w:sz w:val="24"/>
                <w:szCs w:val="24"/>
                <w:lang w:eastAsia="ru-RU"/>
              </w:rPr>
              <w:t>Тильзитского</w:t>
            </w:r>
            <w:proofErr w:type="spellEnd"/>
          </w:p>
          <w:p w:rsidR="00B57285" w:rsidRPr="00B57285" w:rsidRDefault="00B57285" w:rsidP="00B57285">
            <w:pPr>
              <w:spacing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lastRenderedPageBreak/>
              <w:t>мира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lastRenderedPageBreak/>
              <w:t>____________ (Б)</w:t>
            </w:r>
          </w:p>
        </w:tc>
      </w:tr>
      <w:tr w:rsidR="00B57285" w:rsidRPr="00B57285" w:rsidTr="00B57285">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lastRenderedPageBreak/>
              <w:t xml:space="preserve">Река </w:t>
            </w:r>
            <w:proofErr w:type="spellStart"/>
            <w:r w:rsidRPr="00B57285">
              <w:rPr>
                <w:rFonts w:ascii="Times New Roman" w:eastAsia="Times New Roman" w:hAnsi="Times New Roman" w:cs="Times New Roman"/>
                <w:color w:val="000000"/>
                <w:sz w:val="24"/>
                <w:szCs w:val="24"/>
                <w:lang w:eastAsia="ru-RU"/>
              </w:rPr>
              <w:t>Шелонь</w:t>
            </w:r>
            <w:proofErr w:type="spellEnd"/>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_________________(В)</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1470-е гг.</w:t>
            </w:r>
          </w:p>
        </w:tc>
      </w:tr>
      <w:tr w:rsidR="00B57285" w:rsidRPr="00B57285" w:rsidTr="00B57285">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________________(Г)</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Перемирие со Швецией,</w:t>
            </w:r>
          </w:p>
          <w:p w:rsidR="00B57285" w:rsidRPr="00B57285" w:rsidRDefault="00B57285" w:rsidP="00B57285">
            <w:pPr>
              <w:spacing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закончившее Ливонскую</w:t>
            </w:r>
          </w:p>
          <w:p w:rsidR="00B57285" w:rsidRPr="00B57285" w:rsidRDefault="00B57285" w:rsidP="00B57285">
            <w:pPr>
              <w:spacing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войну</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________________(Д)</w:t>
            </w:r>
          </w:p>
        </w:tc>
      </w:tr>
      <w:tr w:rsidR="00B57285" w:rsidRPr="00B57285" w:rsidTr="00B57285">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Окрестности</w:t>
            </w:r>
          </w:p>
          <w:p w:rsidR="00B57285" w:rsidRPr="00B57285" w:rsidRDefault="00B57285" w:rsidP="00B57285">
            <w:pPr>
              <w:spacing w:after="0" w:line="240" w:lineRule="auto"/>
              <w:ind w:firstLine="375"/>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Воронежа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_________________(Е)</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1690-е гг.</w:t>
            </w:r>
          </w:p>
        </w:tc>
      </w:tr>
    </w:tbl>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Пропущенные элементы:</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1)  заключение мира с Османской империей, по условиям которого признавалось вхождение Крыма в состав Российской империи</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2)  река Неман</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3)  река Плюсса</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4)  1800-е гг.</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5)  битва московского и новгородского войска</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6)  1670-е гг.</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7)  строительство первых кораблей российского военно-морского флота</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8)  1580-е гг.</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9)  </w:t>
      </w:r>
      <w:proofErr w:type="spellStart"/>
      <w:r w:rsidRPr="00B57285">
        <w:rPr>
          <w:rFonts w:ascii="Verdana" w:eastAsia="Times New Roman" w:hAnsi="Verdana" w:cs="Times New Roman"/>
          <w:color w:val="000000"/>
          <w:sz w:val="18"/>
          <w:szCs w:val="18"/>
          <w:lang w:eastAsia="ru-RU"/>
        </w:rPr>
        <w:t>Андрусово</w:t>
      </w:r>
      <w:proofErr w:type="spellEnd"/>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w:t>
      </w:r>
    </w:p>
    <w:p w:rsidR="00B57285" w:rsidRPr="00B57285" w:rsidRDefault="00B57285" w:rsidP="00B57285">
      <w:pPr>
        <w:shd w:val="clear" w:color="auto" w:fill="FFFFFF"/>
        <w:spacing w:after="24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Запишите в таблицу выбранные цифры под соответствующими буквами.</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gridCol w:w="675"/>
        <w:gridCol w:w="675"/>
      </w:tblGrid>
      <w:tr w:rsidR="00B57285" w:rsidRPr="00B57285" w:rsidTr="00B57285">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Г</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Д</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Е</w:t>
            </w:r>
          </w:p>
        </w:tc>
      </w:tr>
      <w:tr w:rsidR="00B57285" w:rsidRPr="00B57285" w:rsidTr="00B57285">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r>
    </w:tbl>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5. </w:t>
      </w:r>
      <w:r w:rsidRPr="00B57285">
        <w:rPr>
          <w:rFonts w:ascii="Verdana" w:eastAsia="Times New Roman" w:hAnsi="Verdana" w:cs="Times New Roman"/>
          <w:color w:val="000000"/>
          <w:sz w:val="18"/>
          <w:szCs w:val="18"/>
          <w:lang w:eastAsia="ru-RU"/>
        </w:rPr>
        <w:t>Установите соответствие между фамилиями исторических личностей XVIII—XIX вв. и их деятельностью.</w:t>
      </w:r>
    </w:p>
    <w:p w:rsidR="00B57285" w:rsidRPr="00B57285" w:rsidRDefault="00B57285" w:rsidP="00B57285">
      <w:pPr>
        <w:shd w:val="clear" w:color="auto" w:fill="FFFFFF"/>
        <w:spacing w:after="75" w:line="240" w:lineRule="auto"/>
        <w:jc w:val="center"/>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ИСТОРИЧЕСКИЕ ЛИЧНОСТИ</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B57285">
        <w:rPr>
          <w:rFonts w:ascii="Verdana" w:eastAsia="Times New Roman" w:hAnsi="Verdana" w:cs="Times New Roman"/>
          <w:color w:val="000000"/>
          <w:sz w:val="20"/>
          <w:szCs w:val="20"/>
          <w:lang w:eastAsia="ru-RU"/>
        </w:rPr>
        <w:t>А)  В.</w:t>
      </w:r>
      <w:proofErr w:type="gramEnd"/>
      <w:r w:rsidRPr="00B57285">
        <w:rPr>
          <w:rFonts w:ascii="Verdana" w:eastAsia="Times New Roman" w:hAnsi="Verdana" w:cs="Times New Roman"/>
          <w:color w:val="000000"/>
          <w:sz w:val="20"/>
          <w:szCs w:val="20"/>
          <w:lang w:eastAsia="ru-RU"/>
        </w:rPr>
        <w:t> Г. Белинский</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B57285">
        <w:rPr>
          <w:rFonts w:ascii="Verdana" w:eastAsia="Times New Roman" w:hAnsi="Verdana" w:cs="Times New Roman"/>
          <w:color w:val="000000"/>
          <w:sz w:val="20"/>
          <w:szCs w:val="20"/>
          <w:lang w:eastAsia="ru-RU"/>
        </w:rPr>
        <w:t>Б)  Н.</w:t>
      </w:r>
      <w:proofErr w:type="gramEnd"/>
      <w:r w:rsidRPr="00B57285">
        <w:rPr>
          <w:rFonts w:ascii="Verdana" w:eastAsia="Times New Roman" w:hAnsi="Verdana" w:cs="Times New Roman"/>
          <w:color w:val="000000"/>
          <w:sz w:val="20"/>
          <w:szCs w:val="20"/>
          <w:lang w:eastAsia="ru-RU"/>
        </w:rPr>
        <w:t> И. Новиков</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B57285">
        <w:rPr>
          <w:rFonts w:ascii="Verdana" w:eastAsia="Times New Roman" w:hAnsi="Verdana" w:cs="Times New Roman"/>
          <w:color w:val="000000"/>
          <w:sz w:val="20"/>
          <w:szCs w:val="20"/>
          <w:lang w:eastAsia="ru-RU"/>
        </w:rPr>
        <w:t>В)  П.</w:t>
      </w:r>
      <w:proofErr w:type="gramEnd"/>
      <w:r w:rsidRPr="00B57285">
        <w:rPr>
          <w:rFonts w:ascii="Verdana" w:eastAsia="Times New Roman" w:hAnsi="Verdana" w:cs="Times New Roman"/>
          <w:color w:val="000000"/>
          <w:sz w:val="20"/>
          <w:szCs w:val="20"/>
          <w:lang w:eastAsia="ru-RU"/>
        </w:rPr>
        <w:t> И. Пестель</w:t>
      </w:r>
    </w:p>
    <w:p w:rsidR="00B57285" w:rsidRPr="00B57285" w:rsidRDefault="00B57285" w:rsidP="00B57285">
      <w:pPr>
        <w:shd w:val="clear" w:color="auto" w:fill="FFFFFF"/>
        <w:spacing w:after="100" w:line="240" w:lineRule="auto"/>
        <w:jc w:val="both"/>
        <w:rPr>
          <w:rFonts w:ascii="Verdana" w:eastAsia="Times New Roman" w:hAnsi="Verdana" w:cs="Times New Roman"/>
          <w:color w:val="000000"/>
          <w:sz w:val="20"/>
          <w:szCs w:val="20"/>
          <w:lang w:eastAsia="ru-RU"/>
        </w:rPr>
      </w:pPr>
      <w:proofErr w:type="gramStart"/>
      <w:r w:rsidRPr="00B57285">
        <w:rPr>
          <w:rFonts w:ascii="Verdana" w:eastAsia="Times New Roman" w:hAnsi="Verdana" w:cs="Times New Roman"/>
          <w:color w:val="000000"/>
          <w:sz w:val="20"/>
          <w:szCs w:val="20"/>
          <w:lang w:eastAsia="ru-RU"/>
        </w:rPr>
        <w:t>Г)  Н.</w:t>
      </w:r>
      <w:proofErr w:type="gramEnd"/>
      <w:r w:rsidRPr="00B57285">
        <w:rPr>
          <w:rFonts w:ascii="Verdana" w:eastAsia="Times New Roman" w:hAnsi="Verdana" w:cs="Times New Roman"/>
          <w:color w:val="000000"/>
          <w:sz w:val="20"/>
          <w:szCs w:val="20"/>
          <w:lang w:eastAsia="ru-RU"/>
        </w:rPr>
        <w:t> М. Муравьев</w:t>
      </w:r>
    </w:p>
    <w:p w:rsidR="00B57285" w:rsidRPr="00B57285" w:rsidRDefault="00B57285" w:rsidP="00B57285">
      <w:pPr>
        <w:shd w:val="clear" w:color="auto" w:fill="FFFFFF"/>
        <w:spacing w:after="75" w:line="240" w:lineRule="auto"/>
        <w:jc w:val="center"/>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ДЕЯТЕЛЬНОСТЬ</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1)  литературный критик</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2)  автор «Русской правды», программного документа декабристов</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3)  издатель «Трутня», «Живописца»</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4)  автор «Конституции», программного документа декабристов</w:t>
      </w:r>
    </w:p>
    <w:p w:rsidR="00B57285" w:rsidRPr="00B57285" w:rsidRDefault="00B57285" w:rsidP="00B57285">
      <w:pPr>
        <w:shd w:val="clear" w:color="auto" w:fill="FFFFFF"/>
        <w:spacing w:after="10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5)  идеолог славянофильства</w:t>
      </w:r>
    </w:p>
    <w:p w:rsidR="00B57285" w:rsidRPr="00B57285" w:rsidRDefault="00B57285" w:rsidP="00B57285">
      <w:pPr>
        <w:shd w:val="clear" w:color="auto" w:fill="FFFFFF"/>
        <w:spacing w:after="24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Запишите в ответ цифры, расположив их в порядке, соответствующем буквам:</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B57285" w:rsidRPr="00B57285" w:rsidTr="00B57285">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Г</w:t>
            </w:r>
          </w:p>
        </w:tc>
      </w:tr>
      <w:tr w:rsidR="00B57285" w:rsidRPr="00B57285" w:rsidTr="00B57285">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r>
    </w:tbl>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6. </w:t>
      </w:r>
      <w:r w:rsidRPr="00B57285">
        <w:rPr>
          <w:rFonts w:ascii="Verdana" w:eastAsia="Times New Roman" w:hAnsi="Verdana" w:cs="Times New Roman"/>
          <w:color w:val="000000"/>
          <w:sz w:val="18"/>
          <w:szCs w:val="18"/>
          <w:lang w:eastAsia="ru-RU"/>
        </w:rPr>
        <w:t>Прочтите отрывок из произведения современного автора</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xml:space="preserve">«В первые же годы своего правления князь добился того, что в Москву из Владимира была переведена митрополичья кафедра. Он сумел приобрести расположение митрополита Петра, так что этот святитель жил в Москве больше, чем в других местах. Пётр умер и был погребен в ней. Гроб святого мужа был для Москвы так же драгоценен, как и пребывание живого святителя: выбор Петра казался внушением Божьим. Другие князья хорошо видели важные последствия этого явления и сердились; но поправить дело в свою пользу уже не могли. Во все продолжение своего правления князь ловко пользовался обстоятельствами, чтобы, с одной стороны, увеличить свои владения, с </w:t>
      </w:r>
      <w:proofErr w:type="gramStart"/>
      <w:r w:rsidRPr="00B57285">
        <w:rPr>
          <w:rFonts w:ascii="Verdana" w:eastAsia="Times New Roman" w:hAnsi="Verdana" w:cs="Times New Roman"/>
          <w:color w:val="000000"/>
          <w:sz w:val="18"/>
          <w:szCs w:val="18"/>
          <w:lang w:eastAsia="ru-RU"/>
        </w:rPr>
        <w:t>другой  —</w:t>
      </w:r>
      <w:proofErr w:type="gramEnd"/>
      <w:r w:rsidRPr="00B57285">
        <w:rPr>
          <w:rFonts w:ascii="Verdana" w:eastAsia="Times New Roman" w:hAnsi="Verdana" w:cs="Times New Roman"/>
          <w:color w:val="000000"/>
          <w:sz w:val="18"/>
          <w:szCs w:val="18"/>
          <w:lang w:eastAsia="ru-RU"/>
        </w:rPr>
        <w:t xml:space="preserve"> оказывать влияние на князей в прочих русских землях. В этом помогала ему более всего начавшаяся вражда между Тверью и Ордой. Княживший в Твери князь Александр Михайлович принял участие в народном восстании, в котором </w:t>
      </w:r>
      <w:proofErr w:type="spellStart"/>
      <w:r w:rsidRPr="00B57285">
        <w:rPr>
          <w:rFonts w:ascii="Verdana" w:eastAsia="Times New Roman" w:hAnsi="Verdana" w:cs="Times New Roman"/>
          <w:color w:val="000000"/>
          <w:sz w:val="18"/>
          <w:szCs w:val="18"/>
          <w:lang w:eastAsia="ru-RU"/>
        </w:rPr>
        <w:t>тверичи</w:t>
      </w:r>
      <w:proofErr w:type="spellEnd"/>
      <w:r w:rsidRPr="00B57285">
        <w:rPr>
          <w:rFonts w:ascii="Verdana" w:eastAsia="Times New Roman" w:hAnsi="Verdana" w:cs="Times New Roman"/>
          <w:color w:val="000000"/>
          <w:sz w:val="18"/>
          <w:szCs w:val="18"/>
          <w:lang w:eastAsia="ru-RU"/>
        </w:rPr>
        <w:t xml:space="preserve"> убили </w:t>
      </w:r>
      <w:proofErr w:type="spellStart"/>
      <w:r w:rsidRPr="00B57285">
        <w:rPr>
          <w:rFonts w:ascii="Verdana" w:eastAsia="Times New Roman" w:hAnsi="Verdana" w:cs="Times New Roman"/>
          <w:color w:val="000000"/>
          <w:sz w:val="18"/>
          <w:szCs w:val="18"/>
          <w:lang w:eastAsia="ru-RU"/>
        </w:rPr>
        <w:t>Чол</w:t>
      </w:r>
      <w:proofErr w:type="spellEnd"/>
      <w:r w:rsidRPr="00B57285">
        <w:rPr>
          <w:rFonts w:ascii="Verdana" w:eastAsia="Times New Roman" w:hAnsi="Verdana" w:cs="Times New Roman"/>
          <w:color w:val="000000"/>
          <w:sz w:val="18"/>
          <w:szCs w:val="18"/>
          <w:lang w:eastAsia="ru-RU"/>
        </w:rPr>
        <w:t xml:space="preserve">-хана и перебили </w:t>
      </w:r>
      <w:r w:rsidRPr="00B57285">
        <w:rPr>
          <w:rFonts w:ascii="Verdana" w:eastAsia="Times New Roman" w:hAnsi="Verdana" w:cs="Times New Roman"/>
          <w:color w:val="000000"/>
          <w:sz w:val="18"/>
          <w:szCs w:val="18"/>
          <w:lang w:eastAsia="ru-RU"/>
        </w:rPr>
        <w:lastRenderedPageBreak/>
        <w:t xml:space="preserve">всю его свиту. Узбек очень рассердился, узнав об участи </w:t>
      </w:r>
      <w:proofErr w:type="spellStart"/>
      <w:r w:rsidRPr="00B57285">
        <w:rPr>
          <w:rFonts w:ascii="Verdana" w:eastAsia="Times New Roman" w:hAnsi="Verdana" w:cs="Times New Roman"/>
          <w:color w:val="000000"/>
          <w:sz w:val="18"/>
          <w:szCs w:val="18"/>
          <w:lang w:eastAsia="ru-RU"/>
        </w:rPr>
        <w:t>Чол</w:t>
      </w:r>
      <w:proofErr w:type="spellEnd"/>
      <w:r w:rsidRPr="00B57285">
        <w:rPr>
          <w:rFonts w:ascii="Verdana" w:eastAsia="Times New Roman" w:hAnsi="Verdana" w:cs="Times New Roman"/>
          <w:color w:val="000000"/>
          <w:sz w:val="18"/>
          <w:szCs w:val="18"/>
          <w:lang w:eastAsia="ru-RU"/>
        </w:rPr>
        <w:t xml:space="preserve">-хана, и, по некоторым известиям, послал за московским князем, но, по другим известиям, московский князь поехал в Орду сам, торопясь воспользоваться тверским происшествием. Узбек дал ему ярлык на великое княжение и 50 000 войска. Присоединив к себе еще князя суздальского, московский князь пошел в Тверскую волость; татары пожгли города и села, людей повели в плен и, по выражению летописца, положили </w:t>
      </w:r>
      <w:proofErr w:type="spellStart"/>
      <w:r w:rsidRPr="00B57285">
        <w:rPr>
          <w:rFonts w:ascii="Verdana" w:eastAsia="Times New Roman" w:hAnsi="Verdana" w:cs="Times New Roman"/>
          <w:color w:val="000000"/>
          <w:sz w:val="18"/>
          <w:szCs w:val="18"/>
          <w:lang w:eastAsia="ru-RU"/>
        </w:rPr>
        <w:t>пусту</w:t>
      </w:r>
      <w:proofErr w:type="spellEnd"/>
      <w:r w:rsidRPr="00B57285">
        <w:rPr>
          <w:rFonts w:ascii="Verdana" w:eastAsia="Times New Roman" w:hAnsi="Verdana" w:cs="Times New Roman"/>
          <w:color w:val="000000"/>
          <w:sz w:val="18"/>
          <w:szCs w:val="18"/>
          <w:lang w:eastAsia="ru-RU"/>
        </w:rPr>
        <w:t xml:space="preserve"> всю землю Русскую. Спаслись лишь Москва да Новгород, который дал татарским воеводам 2000 гривен серебра и множество даров. Александр бежал в Новгород, потом в Псков, но и оттуда его вынудили уехать в Литву. Обстоятельства продолжали благоприятствовать </w:t>
      </w:r>
      <w:proofErr w:type="gramStart"/>
      <w:r w:rsidRPr="00B57285">
        <w:rPr>
          <w:rFonts w:ascii="Verdana" w:eastAsia="Times New Roman" w:hAnsi="Verdana" w:cs="Times New Roman"/>
          <w:color w:val="000000"/>
          <w:sz w:val="18"/>
          <w:szCs w:val="18"/>
          <w:lang w:eastAsia="ru-RU"/>
        </w:rPr>
        <w:t>Москве….</w:t>
      </w:r>
      <w:proofErr w:type="gramEnd"/>
      <w:r w:rsidRPr="00B57285">
        <w:rPr>
          <w:rFonts w:ascii="Verdana" w:eastAsia="Times New Roman" w:hAnsi="Verdana" w:cs="Times New Roman"/>
          <w:color w:val="000000"/>
          <w:sz w:val="18"/>
          <w:szCs w:val="18"/>
          <w:lang w:eastAsia="ru-RU"/>
        </w:rPr>
        <w:t>.»</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Используя отрывок и знания по истории, выберите в приведённом списке верные суждения. Запишите в ответ цифры, под которыми они указаны.</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1)  князя, о котором говорится в отрывке произведения современного автора, звали Дмитрий Донской</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2)  события, связанные с восстанием в Твери, произошли в XIV в.</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3)  перемещение кафедры митрополита из Владимира в Москву сделало её духовной столицей Руси</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4)   карательного поход, в котором участвовали московские войска, серьёзно ослабил позиции тверских князей в качестве претендентов на Владимирский престол</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xml:space="preserve">5)   </w:t>
      </w:r>
      <w:proofErr w:type="spellStart"/>
      <w:r w:rsidRPr="00B57285">
        <w:rPr>
          <w:rFonts w:ascii="Verdana" w:eastAsia="Times New Roman" w:hAnsi="Verdana" w:cs="Times New Roman"/>
          <w:color w:val="000000"/>
          <w:sz w:val="18"/>
          <w:szCs w:val="18"/>
          <w:lang w:eastAsia="ru-RU"/>
        </w:rPr>
        <w:t>Чол</w:t>
      </w:r>
      <w:proofErr w:type="spellEnd"/>
      <w:r w:rsidRPr="00B57285">
        <w:rPr>
          <w:rFonts w:ascii="Verdana" w:eastAsia="Times New Roman" w:hAnsi="Verdana" w:cs="Times New Roman"/>
          <w:color w:val="000000"/>
          <w:sz w:val="18"/>
          <w:szCs w:val="18"/>
          <w:lang w:eastAsia="ru-RU"/>
        </w:rPr>
        <w:t>-хан был наследником ханского престола в Золотой Орде</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xml:space="preserve">6)  из Литвы тверской князь Александр Михайлович возглавил поход против своего </w:t>
      </w:r>
      <w:proofErr w:type="gramStart"/>
      <w:r w:rsidRPr="00B57285">
        <w:rPr>
          <w:rFonts w:ascii="Verdana" w:eastAsia="Times New Roman" w:hAnsi="Verdana" w:cs="Times New Roman"/>
          <w:color w:val="000000"/>
          <w:sz w:val="18"/>
          <w:szCs w:val="18"/>
          <w:lang w:eastAsia="ru-RU"/>
        </w:rPr>
        <w:t>конкурента  —</w:t>
      </w:r>
      <w:proofErr w:type="gramEnd"/>
      <w:r w:rsidRPr="00B57285">
        <w:rPr>
          <w:rFonts w:ascii="Verdana" w:eastAsia="Times New Roman" w:hAnsi="Verdana" w:cs="Times New Roman"/>
          <w:color w:val="000000"/>
          <w:sz w:val="18"/>
          <w:szCs w:val="18"/>
          <w:lang w:eastAsia="ru-RU"/>
        </w:rPr>
        <w:t xml:space="preserve"> московского князя</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7. </w:t>
      </w:r>
      <w:r w:rsidRPr="00B57285">
        <w:rPr>
          <w:rFonts w:ascii="Verdana" w:eastAsia="Times New Roman" w:hAnsi="Verdana" w:cs="Times New Roman"/>
          <w:color w:val="000000"/>
          <w:sz w:val="18"/>
          <w:szCs w:val="18"/>
          <w:lang w:eastAsia="ru-RU"/>
        </w:rPr>
        <w:t>Установите соответствие между памятниками (произведениями) культуры и их характеристиками: к каждой позиции первого столбца подберите соответствующую позицию из второго столбца.</w:t>
      </w:r>
    </w:p>
    <w:p w:rsidR="00B57285" w:rsidRPr="00B57285" w:rsidRDefault="00B57285" w:rsidP="00B57285">
      <w:pPr>
        <w:shd w:val="clear" w:color="auto" w:fill="FFFFFF"/>
        <w:spacing w:after="75" w:line="240" w:lineRule="auto"/>
        <w:jc w:val="center"/>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ПАМЯТНИК (ПРОИЗВЕДЕНИЕ)</w:t>
      </w:r>
      <w:r w:rsidRPr="00B57285">
        <w:rPr>
          <w:rFonts w:ascii="Verdana" w:eastAsia="Times New Roman" w:hAnsi="Verdana" w:cs="Times New Roman"/>
          <w:color w:val="000000"/>
          <w:sz w:val="20"/>
          <w:szCs w:val="20"/>
          <w:lang w:eastAsia="ru-RU"/>
        </w:rPr>
        <w:br/>
        <w:t>КУЛЬТУРЫ</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B57285">
        <w:rPr>
          <w:rFonts w:ascii="Verdana" w:eastAsia="Times New Roman" w:hAnsi="Verdana" w:cs="Times New Roman"/>
          <w:color w:val="000000"/>
          <w:sz w:val="20"/>
          <w:szCs w:val="20"/>
          <w:lang w:eastAsia="ru-RU"/>
        </w:rPr>
        <w:t>А)  надгробие</w:t>
      </w:r>
      <w:proofErr w:type="gramEnd"/>
      <w:r w:rsidRPr="00B57285">
        <w:rPr>
          <w:rFonts w:ascii="Verdana" w:eastAsia="Times New Roman" w:hAnsi="Verdana" w:cs="Times New Roman"/>
          <w:color w:val="000000"/>
          <w:sz w:val="20"/>
          <w:szCs w:val="20"/>
          <w:lang w:eastAsia="ru-RU"/>
        </w:rPr>
        <w:t xml:space="preserve"> над могилой Н. С. Хрущёва</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B57285">
        <w:rPr>
          <w:rFonts w:ascii="Verdana" w:eastAsia="Times New Roman" w:hAnsi="Verdana" w:cs="Times New Roman"/>
          <w:color w:val="000000"/>
          <w:sz w:val="20"/>
          <w:szCs w:val="20"/>
          <w:lang w:eastAsia="ru-RU"/>
        </w:rPr>
        <w:t>Б)  Дмитриевский</w:t>
      </w:r>
      <w:proofErr w:type="gramEnd"/>
      <w:r w:rsidRPr="00B57285">
        <w:rPr>
          <w:rFonts w:ascii="Verdana" w:eastAsia="Times New Roman" w:hAnsi="Verdana" w:cs="Times New Roman"/>
          <w:color w:val="000000"/>
          <w:sz w:val="20"/>
          <w:szCs w:val="20"/>
          <w:lang w:eastAsia="ru-RU"/>
        </w:rPr>
        <w:t xml:space="preserve"> собор во Владимире</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B57285">
        <w:rPr>
          <w:rFonts w:ascii="Verdana" w:eastAsia="Times New Roman" w:hAnsi="Verdana" w:cs="Times New Roman"/>
          <w:color w:val="000000"/>
          <w:sz w:val="20"/>
          <w:szCs w:val="20"/>
          <w:lang w:eastAsia="ru-RU"/>
        </w:rPr>
        <w:t>В)  икона</w:t>
      </w:r>
      <w:proofErr w:type="gramEnd"/>
      <w:r w:rsidRPr="00B57285">
        <w:rPr>
          <w:rFonts w:ascii="Verdana" w:eastAsia="Times New Roman" w:hAnsi="Verdana" w:cs="Times New Roman"/>
          <w:color w:val="000000"/>
          <w:sz w:val="20"/>
          <w:szCs w:val="20"/>
          <w:lang w:eastAsia="ru-RU"/>
        </w:rPr>
        <w:t xml:space="preserve"> «Спас Нерукотворный» Симона Ушакова</w:t>
      </w:r>
    </w:p>
    <w:p w:rsidR="00B57285" w:rsidRPr="00B57285" w:rsidRDefault="00B57285" w:rsidP="00B57285">
      <w:pPr>
        <w:shd w:val="clear" w:color="auto" w:fill="FFFFFF"/>
        <w:spacing w:after="100" w:line="240" w:lineRule="auto"/>
        <w:jc w:val="both"/>
        <w:rPr>
          <w:rFonts w:ascii="Verdana" w:eastAsia="Times New Roman" w:hAnsi="Verdana" w:cs="Times New Roman"/>
          <w:color w:val="000000"/>
          <w:sz w:val="20"/>
          <w:szCs w:val="20"/>
          <w:lang w:eastAsia="ru-RU"/>
        </w:rPr>
      </w:pPr>
      <w:proofErr w:type="gramStart"/>
      <w:r w:rsidRPr="00B57285">
        <w:rPr>
          <w:rFonts w:ascii="Verdana" w:eastAsia="Times New Roman" w:hAnsi="Verdana" w:cs="Times New Roman"/>
          <w:color w:val="000000"/>
          <w:sz w:val="20"/>
          <w:szCs w:val="20"/>
          <w:lang w:eastAsia="ru-RU"/>
        </w:rPr>
        <w:t>Г)  здание</w:t>
      </w:r>
      <w:proofErr w:type="gramEnd"/>
      <w:r w:rsidRPr="00B57285">
        <w:rPr>
          <w:rFonts w:ascii="Verdana" w:eastAsia="Times New Roman" w:hAnsi="Verdana" w:cs="Times New Roman"/>
          <w:color w:val="000000"/>
          <w:sz w:val="20"/>
          <w:szCs w:val="20"/>
          <w:lang w:eastAsia="ru-RU"/>
        </w:rPr>
        <w:t xml:space="preserve"> Московского университета на Моховой</w:t>
      </w:r>
    </w:p>
    <w:p w:rsidR="00B57285" w:rsidRPr="00B57285" w:rsidRDefault="00B57285" w:rsidP="00B57285">
      <w:pPr>
        <w:shd w:val="clear" w:color="auto" w:fill="FFFFFF"/>
        <w:spacing w:after="75" w:line="240" w:lineRule="auto"/>
        <w:jc w:val="center"/>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ХАРАКТЕРИСТИКА</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 xml:space="preserve">1)  авторы — </w:t>
      </w:r>
      <w:proofErr w:type="spellStart"/>
      <w:r w:rsidRPr="00B57285">
        <w:rPr>
          <w:rFonts w:ascii="Verdana" w:eastAsia="Times New Roman" w:hAnsi="Verdana" w:cs="Times New Roman"/>
          <w:color w:val="000000"/>
          <w:sz w:val="20"/>
          <w:szCs w:val="20"/>
          <w:lang w:eastAsia="ru-RU"/>
        </w:rPr>
        <w:t>Барма</w:t>
      </w:r>
      <w:proofErr w:type="spellEnd"/>
      <w:r w:rsidRPr="00B57285">
        <w:rPr>
          <w:rFonts w:ascii="Verdana" w:eastAsia="Times New Roman" w:hAnsi="Verdana" w:cs="Times New Roman"/>
          <w:color w:val="000000"/>
          <w:sz w:val="20"/>
          <w:szCs w:val="20"/>
          <w:lang w:eastAsia="ru-RU"/>
        </w:rPr>
        <w:t xml:space="preserve"> и Постник</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2)  автор — Э. Неизвестный</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3)  создание относится к XVIII в.</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4)  создание относится к XVII в.</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5)  создание относится к периоду правления Всеволода III Большое Гнездо</w:t>
      </w:r>
    </w:p>
    <w:p w:rsidR="00B57285" w:rsidRPr="00B57285" w:rsidRDefault="00B57285" w:rsidP="00B57285">
      <w:pPr>
        <w:shd w:val="clear" w:color="auto" w:fill="FFFFFF"/>
        <w:spacing w:after="100" w:line="240" w:lineRule="auto"/>
        <w:jc w:val="both"/>
        <w:rPr>
          <w:rFonts w:ascii="Verdana" w:eastAsia="Times New Roman" w:hAnsi="Verdana" w:cs="Times New Roman"/>
          <w:color w:val="000000"/>
          <w:sz w:val="20"/>
          <w:szCs w:val="20"/>
          <w:lang w:eastAsia="ru-RU"/>
        </w:rPr>
      </w:pPr>
      <w:r w:rsidRPr="00B57285">
        <w:rPr>
          <w:rFonts w:ascii="Verdana" w:eastAsia="Times New Roman" w:hAnsi="Verdana" w:cs="Times New Roman"/>
          <w:color w:val="000000"/>
          <w:sz w:val="20"/>
          <w:szCs w:val="20"/>
          <w:lang w:eastAsia="ru-RU"/>
        </w:rPr>
        <w:t>6)  памятник (произведение) не дошел (не дошло) до наших дней</w:t>
      </w:r>
    </w:p>
    <w:p w:rsidR="00B57285" w:rsidRPr="00B57285" w:rsidRDefault="00B57285" w:rsidP="00B57285">
      <w:pPr>
        <w:shd w:val="clear" w:color="auto" w:fill="FFFFFF"/>
        <w:spacing w:after="24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Запишите в ответ цифры, расположив их в порядке, соответствующем буквам:</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B57285" w:rsidRPr="00B57285" w:rsidTr="00B57285">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jc w:val="center"/>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Г</w:t>
            </w:r>
          </w:p>
        </w:tc>
      </w:tr>
      <w:tr w:rsidR="00B57285" w:rsidRPr="00B57285" w:rsidTr="00B57285">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57285" w:rsidRPr="00B57285" w:rsidRDefault="00B57285" w:rsidP="00B57285">
            <w:pPr>
              <w:spacing w:before="75" w:after="0" w:line="240" w:lineRule="auto"/>
              <w:rPr>
                <w:rFonts w:ascii="Times New Roman" w:eastAsia="Times New Roman" w:hAnsi="Times New Roman" w:cs="Times New Roman"/>
                <w:color w:val="000000"/>
                <w:sz w:val="24"/>
                <w:szCs w:val="24"/>
                <w:lang w:eastAsia="ru-RU"/>
              </w:rPr>
            </w:pPr>
            <w:r w:rsidRPr="00B57285">
              <w:rPr>
                <w:rFonts w:ascii="Times New Roman" w:eastAsia="Times New Roman" w:hAnsi="Times New Roman" w:cs="Times New Roman"/>
                <w:color w:val="000000"/>
                <w:sz w:val="24"/>
                <w:szCs w:val="24"/>
                <w:lang w:eastAsia="ru-RU"/>
              </w:rPr>
              <w:t> </w:t>
            </w:r>
          </w:p>
        </w:tc>
      </w:tr>
    </w:tbl>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8. </w:t>
      </w:r>
      <w:r w:rsidRPr="00B57285">
        <w:rPr>
          <w:rFonts w:ascii="Verdana" w:eastAsia="Times New Roman" w:hAnsi="Verdana" w:cs="Times New Roman"/>
          <w:color w:val="000000"/>
          <w:sz w:val="18"/>
          <w:szCs w:val="18"/>
          <w:lang w:eastAsia="ru-RU"/>
        </w:rPr>
        <w:t>Рассмотрите изображение и выполните задание.</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r w:rsidRPr="00B57285">
        <w:rPr>
          <w:rFonts w:ascii="Verdana" w:eastAsia="Times New Roman" w:hAnsi="Verdana" w:cs="Times New Roman"/>
          <w:noProof/>
          <w:color w:val="000000"/>
          <w:sz w:val="18"/>
          <w:szCs w:val="18"/>
          <w:lang w:eastAsia="ru-RU"/>
        </w:rPr>
        <w:lastRenderedPageBreak/>
        <w:drawing>
          <wp:inline distT="0" distB="0" distL="0" distR="0" wp14:anchorId="3EFF054E" wp14:editId="3A747CCE">
            <wp:extent cx="2800985" cy="3808730"/>
            <wp:effectExtent l="0" t="0" r="0" b="1270"/>
            <wp:docPr id="1" name="Рисунок 1" descr="https://hist-ege.sdamgia.ru/get_file?id=11575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hist-ege.sdamgia.ru/get_file?id=115751&amp;png=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800985" cy="3808730"/>
                    </a:xfrm>
                    <a:prstGeom prst="rect">
                      <a:avLst/>
                    </a:prstGeom>
                    <a:noFill/>
                    <a:ln>
                      <a:noFill/>
                    </a:ln>
                  </pic:spPr>
                </pic:pic>
              </a:graphicData>
            </a:graphic>
          </wp:inline>
        </w:drawing>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Заполните пропуск в предложении: «Блокада города, призыв к жителям которого содержит плакат, началась в ______________ тысяча девятьсот сорок первого года». В ответ запишите название месяца (словом).</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9. </w:t>
      </w:r>
      <w:r w:rsidRPr="00B57285">
        <w:rPr>
          <w:rFonts w:ascii="Verdana" w:eastAsia="Times New Roman" w:hAnsi="Verdana" w:cs="Times New Roman"/>
          <w:color w:val="000000"/>
          <w:sz w:val="18"/>
          <w:szCs w:val="18"/>
          <w:lang w:eastAsia="ru-RU"/>
        </w:rPr>
        <w:t>Рассмотрите схему и выполните задание.</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Заполните пропуск в предложении: «Перемирие, по которому России передавался сроком на два года город, обозначенный на схеме цифрой „2“, было подписано в тысяча шестьсот ______ году». Ответ запишите словом (словосочетанием).</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p>
    <w:p w:rsidR="00B57285" w:rsidRPr="00B57285" w:rsidRDefault="00B57285" w:rsidP="00B57285">
      <w:pPr>
        <w:shd w:val="clear" w:color="auto" w:fill="FFFFFF"/>
        <w:spacing w:before="150" w:after="150" w:line="240" w:lineRule="auto"/>
        <w:jc w:val="center"/>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Рассмотрите схему и выполните задания 9−12.</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r w:rsidRPr="00B57285">
        <w:rPr>
          <w:rFonts w:ascii="Verdana" w:eastAsia="Times New Roman" w:hAnsi="Verdana" w:cs="Times New Roman"/>
          <w:noProof/>
          <w:color w:val="000000"/>
          <w:sz w:val="18"/>
          <w:szCs w:val="18"/>
          <w:lang w:eastAsia="ru-RU"/>
        </w:rPr>
        <w:drawing>
          <wp:inline distT="0" distB="0" distL="0" distR="0" wp14:anchorId="587B4944" wp14:editId="0BD1F4F0">
            <wp:extent cx="3103245" cy="3390900"/>
            <wp:effectExtent l="0" t="0" r="1905" b="0"/>
            <wp:docPr id="2" name="Рисунок 2" descr="https://hist-ege.sdamgia.ru/get_file?id=25595&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hist-ege.sdamgia.ru/get_file?id=25595&amp;png=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103245" cy="3390900"/>
                    </a:xfrm>
                    <a:prstGeom prst="rect">
                      <a:avLst/>
                    </a:prstGeom>
                    <a:noFill/>
                    <a:ln>
                      <a:noFill/>
                    </a:ln>
                  </pic:spPr>
                </pic:pic>
              </a:graphicData>
            </a:graphic>
          </wp:inline>
        </w:drawing>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10. </w:t>
      </w:r>
      <w:r w:rsidRPr="00B57285">
        <w:rPr>
          <w:rFonts w:ascii="Verdana" w:eastAsia="Times New Roman" w:hAnsi="Verdana" w:cs="Times New Roman"/>
          <w:color w:val="000000"/>
          <w:sz w:val="18"/>
          <w:szCs w:val="18"/>
          <w:lang w:eastAsia="ru-RU"/>
        </w:rPr>
        <w:t>Рассмотрите схему и выполните задание.</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Укажите название государства, территория которого обозначена на схеме цифрой «4», в период, когда сложилась историческая ситуация, показанная на схеме.</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lastRenderedPageBreak/>
        <w:t>11. </w:t>
      </w:r>
      <w:r w:rsidRPr="00B57285">
        <w:rPr>
          <w:rFonts w:ascii="Verdana" w:eastAsia="Times New Roman" w:hAnsi="Verdana" w:cs="Times New Roman"/>
          <w:color w:val="000000"/>
          <w:sz w:val="18"/>
          <w:szCs w:val="18"/>
          <w:lang w:eastAsia="ru-RU"/>
        </w:rPr>
        <w:t>Рассмотрите схему и выполните задание.</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Прочтите текст о событиях, отражённых на схеме, и, используя схему, укажите название области, которое пропущено в этом тексте.</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xml:space="preserve">«Между Россией и Речью </w:t>
      </w:r>
      <w:proofErr w:type="spellStart"/>
      <w:r w:rsidRPr="00B57285">
        <w:rPr>
          <w:rFonts w:ascii="Verdana" w:eastAsia="Times New Roman" w:hAnsi="Verdana" w:cs="Times New Roman"/>
          <w:color w:val="000000"/>
          <w:sz w:val="18"/>
          <w:szCs w:val="18"/>
          <w:lang w:eastAsia="ru-RU"/>
        </w:rPr>
        <w:t>Посполитой</w:t>
      </w:r>
      <w:proofErr w:type="spellEnd"/>
      <w:r w:rsidRPr="00B57285">
        <w:rPr>
          <w:rFonts w:ascii="Verdana" w:eastAsia="Times New Roman" w:hAnsi="Verdana" w:cs="Times New Roman"/>
          <w:color w:val="000000"/>
          <w:sz w:val="18"/>
          <w:szCs w:val="18"/>
          <w:lang w:eastAsia="ru-RU"/>
        </w:rPr>
        <w:t xml:space="preserve"> устанавливалось перемирие сроком на 13,5 лет, в течение которых государства должны были подготовить условия «вечного мира». Правобережная Украина оставалась под контролем Речи </w:t>
      </w:r>
      <w:proofErr w:type="spellStart"/>
      <w:r w:rsidRPr="00B57285">
        <w:rPr>
          <w:rFonts w:ascii="Verdana" w:eastAsia="Times New Roman" w:hAnsi="Verdana" w:cs="Times New Roman"/>
          <w:color w:val="000000"/>
          <w:sz w:val="18"/>
          <w:szCs w:val="18"/>
          <w:lang w:eastAsia="ru-RU"/>
        </w:rPr>
        <w:t>Посполитой</w:t>
      </w:r>
      <w:proofErr w:type="spellEnd"/>
      <w:r w:rsidRPr="00B57285">
        <w:rPr>
          <w:rFonts w:ascii="Verdana" w:eastAsia="Times New Roman" w:hAnsi="Verdana" w:cs="Times New Roman"/>
          <w:color w:val="000000"/>
          <w:sz w:val="18"/>
          <w:szCs w:val="18"/>
          <w:lang w:eastAsia="ru-RU"/>
        </w:rPr>
        <w:t>. Граничащая с Крымским ханством _______________ переходила под совместное русско-польское управление «на общую их службу от наступающих басурманских сил».</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12. </w:t>
      </w:r>
      <w:r w:rsidRPr="00B57285">
        <w:rPr>
          <w:rFonts w:ascii="Verdana" w:eastAsia="Times New Roman" w:hAnsi="Verdana" w:cs="Times New Roman"/>
          <w:color w:val="000000"/>
          <w:sz w:val="18"/>
          <w:szCs w:val="18"/>
          <w:lang w:eastAsia="ru-RU"/>
        </w:rPr>
        <w:t>Рассмотрите схему и выполните задание.</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Какие суждения, относящиеся к событиям, обозначенным на схеме, являются верными? Выберите несколько суждений из шести предложенных. Запишите в таблицу цифры, под которыми они указаны.</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1)  Цифрой «1» на схеме обозначен г. Смоленск.</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2)  </w:t>
      </w:r>
      <w:proofErr w:type="gramStart"/>
      <w:r w:rsidRPr="00B57285">
        <w:rPr>
          <w:rFonts w:ascii="Verdana" w:eastAsia="Times New Roman" w:hAnsi="Verdana" w:cs="Times New Roman"/>
          <w:color w:val="000000"/>
          <w:sz w:val="18"/>
          <w:szCs w:val="18"/>
          <w:lang w:eastAsia="ru-RU"/>
        </w:rPr>
        <w:t>В</w:t>
      </w:r>
      <w:proofErr w:type="gramEnd"/>
      <w:r w:rsidRPr="00B57285">
        <w:rPr>
          <w:rFonts w:ascii="Verdana" w:eastAsia="Times New Roman" w:hAnsi="Verdana" w:cs="Times New Roman"/>
          <w:color w:val="000000"/>
          <w:sz w:val="18"/>
          <w:szCs w:val="18"/>
          <w:lang w:eastAsia="ru-RU"/>
        </w:rPr>
        <w:t xml:space="preserve"> период, когда происходили события, обозначенные на схеме стрелками, российским царём был Алексей Михайлович.</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3)  </w:t>
      </w:r>
      <w:proofErr w:type="gramStart"/>
      <w:r w:rsidRPr="00B57285">
        <w:rPr>
          <w:rFonts w:ascii="Verdana" w:eastAsia="Times New Roman" w:hAnsi="Verdana" w:cs="Times New Roman"/>
          <w:color w:val="000000"/>
          <w:sz w:val="18"/>
          <w:szCs w:val="18"/>
          <w:lang w:eastAsia="ru-RU"/>
        </w:rPr>
        <w:t>В</w:t>
      </w:r>
      <w:proofErr w:type="gramEnd"/>
      <w:r w:rsidRPr="00B57285">
        <w:rPr>
          <w:rFonts w:ascii="Verdana" w:eastAsia="Times New Roman" w:hAnsi="Verdana" w:cs="Times New Roman"/>
          <w:color w:val="000000"/>
          <w:sz w:val="18"/>
          <w:szCs w:val="18"/>
          <w:lang w:eastAsia="ru-RU"/>
        </w:rPr>
        <w:t xml:space="preserve"> период, к которому относится данная схема, в Европе шла Столетняя война между Францией и Англией.</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4)  Цифрой «5» на схеме обозначен город, вошедший в состав России в том же веке, к которому относятся события, обозначенные на схеме.</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5)  </w:t>
      </w:r>
      <w:proofErr w:type="gramStart"/>
      <w:r w:rsidRPr="00B57285">
        <w:rPr>
          <w:rFonts w:ascii="Verdana" w:eastAsia="Times New Roman" w:hAnsi="Verdana" w:cs="Times New Roman"/>
          <w:color w:val="000000"/>
          <w:sz w:val="18"/>
          <w:szCs w:val="18"/>
          <w:lang w:eastAsia="ru-RU"/>
        </w:rPr>
        <w:t>В</w:t>
      </w:r>
      <w:proofErr w:type="gramEnd"/>
      <w:r w:rsidRPr="00B57285">
        <w:rPr>
          <w:rFonts w:ascii="Verdana" w:eastAsia="Times New Roman" w:hAnsi="Verdana" w:cs="Times New Roman"/>
          <w:color w:val="000000"/>
          <w:sz w:val="18"/>
          <w:szCs w:val="18"/>
          <w:lang w:eastAsia="ru-RU"/>
        </w:rPr>
        <w:t xml:space="preserve"> том же веке, в котором произошли события, обозначенные на схеме стрелками, Россия создала Черноморский флот.</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xml:space="preserve">6)  На схеме обозначено место подписания перемирия, по которому была установлена граница между Россией и Речью </w:t>
      </w:r>
      <w:proofErr w:type="spellStart"/>
      <w:r w:rsidRPr="00B57285">
        <w:rPr>
          <w:rFonts w:ascii="Verdana" w:eastAsia="Times New Roman" w:hAnsi="Verdana" w:cs="Times New Roman"/>
          <w:color w:val="000000"/>
          <w:sz w:val="18"/>
          <w:szCs w:val="18"/>
          <w:lang w:eastAsia="ru-RU"/>
        </w:rPr>
        <w:t>Посполитой</w:t>
      </w:r>
      <w:proofErr w:type="spellEnd"/>
      <w:r w:rsidRPr="00B57285">
        <w:rPr>
          <w:rFonts w:ascii="Verdana" w:eastAsia="Times New Roman" w:hAnsi="Verdana" w:cs="Times New Roman"/>
          <w:color w:val="000000"/>
          <w:sz w:val="18"/>
          <w:szCs w:val="18"/>
          <w:lang w:eastAsia="ru-RU"/>
        </w:rPr>
        <w:t>, обозначенная на схеме.</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13. </w:t>
      </w:r>
      <w:r w:rsidRPr="00B57285">
        <w:rPr>
          <w:rFonts w:ascii="Verdana" w:eastAsia="Times New Roman" w:hAnsi="Verdana" w:cs="Times New Roman"/>
          <w:color w:val="000000"/>
          <w:sz w:val="18"/>
          <w:szCs w:val="18"/>
          <w:lang w:eastAsia="ru-RU"/>
        </w:rPr>
        <w:t>Укажите год, когда был издан этот указ. Назовите Президента, подписавшего этот указ. Назовите политического деятеля, занимавшего в это время пост Председателя Совета Министров – Правительства Российской Федерации.</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Прочтите отрывок из исторического источника и кратко ответьте на вопросы 12 и 13. Ответы предполагают использование информации из источника, а также применение исторических знаний по курсу истории соответствующего периода.</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Прочтите отрывок из Указа Президента РФ.</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«В Российской Федерации сложилась политическая ситуация, угрожающая государственной и общественной безопасности страны.</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Прямое противодействие осуществлению социально-экономических реформ, открытая и повседневно осуществляемая в Верховном Совете обструкция политике всенародно избранного Президента Российской Федерации, попытки непосредственного осуществления функций исполнительной власти вместо Совета Министров со всей очевидностью свидетельствуют о том, что большинство в Верховном Совете Российской Федерации и часть его руководства открыто пошли на прямое попрание воли российского народа, выраженной на референдуме … Тем самым грубо нарушен Закон о референдуме, согласно которому решения, принятые всероссийским референдумом, обладают высшей юридической силой, в каком-либо утверждении не нуждаются и обязательны для применения на всей территории Российской Федерации.</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Съезд и Верховный Совет предпринимают систематические и всё более активные усилия узурпировать не только исполнительную, но даже и судебную функции.</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В то же время ими до сих пор не только не создана законодательная основа реализации Федеративного Договора, но принимаемые решения зачастую прямо противоречат федеративной природе Российского государства.</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Конституционная реформа в Российской Федерации практически свёрнута. Верховный Совет блокирует решения Съездов народных депутатов Российской Федерации о принятии новой Конституции.</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В текущей работе Верховного Совета систематически нарушается его регламент, порядок подготовки и принятия решений. Обычной практикой на сессиях стало голосование за отсутствующих депутатов, что фактически ликвидирует народное представительство.</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Таким образом, разрушаются сами основы конституционного строя Российской Федерации: народовластие, разделение властей, федерализм. Ещё не успев возникнуть и окрепнуть, дискредитируется сам принцип парламентаризма в Российской Федерации».</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14. </w:t>
      </w:r>
      <w:r w:rsidRPr="00B57285">
        <w:rPr>
          <w:rFonts w:ascii="Verdana" w:eastAsia="Times New Roman" w:hAnsi="Verdana" w:cs="Times New Roman"/>
          <w:color w:val="000000"/>
          <w:sz w:val="18"/>
          <w:szCs w:val="18"/>
          <w:lang w:eastAsia="ru-RU"/>
        </w:rPr>
        <w:t>Какая важная для Руси проблема рассматривается историком? На основе текста и знаний по истории укажите, как относились к ней представители отдельных русских земель (укажите не менее двух позиций).</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lastRenderedPageBreak/>
        <w:t>Прочтите отрывок из исторического источника и кратко ответьте на вопросы 12 и 13. Ответы предполагают использование информации из источника, а также применение исторических знаний по курсу истории соответствующего периода.</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Из работы историка В. В. </w:t>
      </w:r>
      <w:proofErr w:type="spellStart"/>
      <w:r w:rsidRPr="00B57285">
        <w:rPr>
          <w:rFonts w:ascii="Verdana" w:eastAsia="Times New Roman" w:hAnsi="Verdana" w:cs="Times New Roman"/>
          <w:color w:val="000000"/>
          <w:sz w:val="18"/>
          <w:szCs w:val="18"/>
          <w:lang w:eastAsia="ru-RU"/>
        </w:rPr>
        <w:t>Каргалова</w:t>
      </w:r>
      <w:proofErr w:type="spellEnd"/>
      <w:r w:rsidRPr="00B57285">
        <w:rPr>
          <w:rFonts w:ascii="Verdana" w:eastAsia="Times New Roman" w:hAnsi="Verdana" w:cs="Times New Roman"/>
          <w:color w:val="000000"/>
          <w:sz w:val="18"/>
          <w:szCs w:val="18"/>
          <w:lang w:eastAsia="ru-RU"/>
        </w:rPr>
        <w:t>.</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«Русские князья в первые годы после нашествия были заняты больше восстановлением своих разгромленных княжеств..., чем проблемой установления каких-либо отношений с ушедшими за пределы русских земель завоевателями. Видимо, полного единодушия в Северо-Восточной Руси по этому вопросу не было. Сильные и богатые города на северо-западной и западной окраинах, не подвергшиеся разгрому, выступали против признания зависимости от ордынских ханов.</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xml:space="preserve">Северо-Западной Руси, которая выступала против подчинения ордынскому хану, противостояла группировка ростовских князей. Существование двух </w:t>
      </w:r>
      <w:proofErr w:type="gramStart"/>
      <w:r w:rsidRPr="00B57285">
        <w:rPr>
          <w:rFonts w:ascii="Verdana" w:eastAsia="Times New Roman" w:hAnsi="Verdana" w:cs="Times New Roman"/>
          <w:color w:val="000000"/>
          <w:sz w:val="18"/>
          <w:szCs w:val="18"/>
          <w:lang w:eastAsia="ru-RU"/>
        </w:rPr>
        <w:t>группировок  —</w:t>
      </w:r>
      <w:proofErr w:type="gramEnd"/>
      <w:r w:rsidRPr="00B57285">
        <w:rPr>
          <w:rFonts w:ascii="Verdana" w:eastAsia="Times New Roman" w:hAnsi="Verdana" w:cs="Times New Roman"/>
          <w:color w:val="000000"/>
          <w:sz w:val="18"/>
          <w:szCs w:val="18"/>
          <w:lang w:eastAsia="ru-RU"/>
        </w:rPr>
        <w:t xml:space="preserve"> северо-западной, выступавшей против признания зависимости от ханов, и ростовской, склонявшейся к установлению мирных отношений с завоевателями,  — во многом определяло политику великого Владимирского князя. Эта политика в первое десятилетие была двойственной. С одной стороны, большая часть Северо-Восточной Руси была опустошена нашествием и уже не имела сил для открытого сопротивления завоевателям, что делало неизбежным признание зависимости от золотоордынских ханов... С другой стороны, существование сильной оппозиции ордынской власти в Северо-Западной Руси могло пробуждать надежду при определенных условиях противостоять притязаниям завоевателей».</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15. </w:t>
      </w:r>
      <w:r w:rsidRPr="00B57285">
        <w:rPr>
          <w:rFonts w:ascii="Verdana" w:eastAsia="Times New Roman" w:hAnsi="Verdana" w:cs="Times New Roman"/>
          <w:color w:val="000000"/>
          <w:sz w:val="18"/>
          <w:szCs w:val="18"/>
          <w:lang w:eastAsia="ru-RU"/>
        </w:rPr>
        <w:t>Назовите правительство, по инициативе которого был выпущен данный плакат. Используя изображение, приведите одно любое обоснование Вашего ответа.</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p>
    <w:p w:rsidR="00B57285" w:rsidRPr="00B57285" w:rsidRDefault="00B57285" w:rsidP="00B57285">
      <w:pPr>
        <w:shd w:val="clear" w:color="auto" w:fill="FFFFFF"/>
        <w:spacing w:before="150" w:after="150" w:line="240" w:lineRule="auto"/>
        <w:jc w:val="center"/>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Рассмотрите изображение и выполните задания 14, 15.</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r w:rsidRPr="00B57285">
        <w:rPr>
          <w:rFonts w:ascii="Verdana" w:eastAsia="Times New Roman" w:hAnsi="Verdana" w:cs="Times New Roman"/>
          <w:noProof/>
          <w:color w:val="000000"/>
          <w:sz w:val="18"/>
          <w:szCs w:val="18"/>
          <w:lang w:eastAsia="ru-RU"/>
        </w:rPr>
        <w:drawing>
          <wp:inline distT="0" distB="0" distL="0" distR="0" wp14:anchorId="0CB69DEF" wp14:editId="5D6CA6B8">
            <wp:extent cx="4578985" cy="3031490"/>
            <wp:effectExtent l="0" t="0" r="0" b="0"/>
            <wp:docPr id="3" name="Рисунок 3" descr="https://hist-ege.sdamgia.ru/get_file?id=10499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hist-ege.sdamgia.ru/get_file?id=104994&amp;png=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578985" cy="3031490"/>
                    </a:xfrm>
                    <a:prstGeom prst="rect">
                      <a:avLst/>
                    </a:prstGeom>
                    <a:noFill/>
                    <a:ln>
                      <a:noFill/>
                    </a:ln>
                  </pic:spPr>
                </pic:pic>
              </a:graphicData>
            </a:graphic>
          </wp:inline>
        </w:drawing>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16. </w:t>
      </w:r>
      <w:r w:rsidRPr="00B57285">
        <w:rPr>
          <w:rFonts w:ascii="Verdana" w:eastAsia="Times New Roman" w:hAnsi="Verdana" w:cs="Times New Roman"/>
          <w:color w:val="000000"/>
          <w:sz w:val="18"/>
          <w:szCs w:val="18"/>
          <w:lang w:eastAsia="ru-RU"/>
        </w:rPr>
        <w:t>Какое произведение живописи было создано в том же десятилетии, к которому относится данный плакат? В ответе запишите цифру, которой обозначено это произведение живописи. Укажите художника, создавшего это произведение.</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r w:rsidRPr="00B57285">
        <w:rPr>
          <w:rFonts w:ascii="Verdana" w:eastAsia="Times New Roman" w:hAnsi="Verdana" w:cs="Times New Roman"/>
          <w:noProof/>
          <w:color w:val="000000"/>
          <w:sz w:val="18"/>
          <w:szCs w:val="18"/>
          <w:lang w:eastAsia="ru-RU"/>
        </w:rPr>
        <w:lastRenderedPageBreak/>
        <w:drawing>
          <wp:inline distT="0" distB="0" distL="0" distR="0" wp14:anchorId="54D58056" wp14:editId="6CC38602">
            <wp:extent cx="4975225" cy="3535045"/>
            <wp:effectExtent l="0" t="0" r="0" b="8255"/>
            <wp:docPr id="4" name="Рисунок 4" descr="https://hist-ege.sdamgia.ru/get_file?id=104995&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hist-ege.sdamgia.ru/get_file?id=104995&amp;png=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975225" cy="3535045"/>
                    </a:xfrm>
                    <a:prstGeom prst="rect">
                      <a:avLst/>
                    </a:prstGeom>
                    <a:noFill/>
                    <a:ln>
                      <a:noFill/>
                    </a:ln>
                  </pic:spPr>
                </pic:pic>
              </a:graphicData>
            </a:graphic>
          </wp:inline>
        </w:drawing>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17. </w:t>
      </w:r>
      <w:r w:rsidRPr="00B57285">
        <w:rPr>
          <w:rFonts w:ascii="Verdana" w:eastAsia="Times New Roman" w:hAnsi="Verdana" w:cs="Times New Roman"/>
          <w:color w:val="000000"/>
          <w:sz w:val="18"/>
          <w:szCs w:val="18"/>
          <w:lang w:eastAsia="ru-RU"/>
        </w:rPr>
        <w:t>Прочтите отрывки из воспоминаний.</w:t>
      </w:r>
    </w:p>
    <w:p w:rsidR="00B57285" w:rsidRPr="00B57285" w:rsidRDefault="00B57285" w:rsidP="00B57285">
      <w:pPr>
        <w:shd w:val="clear" w:color="auto" w:fill="FFFFFF"/>
        <w:spacing w:before="150" w:after="150" w:line="240" w:lineRule="auto"/>
        <w:jc w:val="center"/>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ФРАГМЕНТЫ ИСТОЧНИКОВ</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proofErr w:type="gramStart"/>
      <w:r w:rsidRPr="00B57285">
        <w:rPr>
          <w:rFonts w:ascii="Verdana" w:eastAsia="Times New Roman" w:hAnsi="Verdana" w:cs="Times New Roman"/>
          <w:color w:val="000000"/>
          <w:sz w:val="18"/>
          <w:szCs w:val="18"/>
          <w:lang w:eastAsia="ru-RU"/>
        </w:rPr>
        <w:t>А)  «</w:t>
      </w:r>
      <w:proofErr w:type="gramEnd"/>
      <w:r w:rsidRPr="00B57285">
        <w:rPr>
          <w:rFonts w:ascii="Verdana" w:eastAsia="Times New Roman" w:hAnsi="Verdana" w:cs="Times New Roman"/>
          <w:color w:val="000000"/>
          <w:sz w:val="18"/>
          <w:szCs w:val="18"/>
          <w:lang w:eastAsia="ru-RU"/>
        </w:rPr>
        <w:t>В __________________ мы вошли на спецмашине. Я поддерживал связь между 11-й армией и флотом. Когда наши войска готовились брать __________________, создали Юго-Западный морской оборонительный район.</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xml:space="preserve">На эту базу я попал радистом. Помню, на катерах мы подошли к косе </w:t>
      </w:r>
      <w:proofErr w:type="spellStart"/>
      <w:r w:rsidRPr="00B57285">
        <w:rPr>
          <w:rFonts w:ascii="Verdana" w:eastAsia="Times New Roman" w:hAnsi="Verdana" w:cs="Times New Roman"/>
          <w:color w:val="000000"/>
          <w:sz w:val="18"/>
          <w:szCs w:val="18"/>
          <w:lang w:eastAsia="ru-RU"/>
        </w:rPr>
        <w:t>Фрише</w:t>
      </w:r>
      <w:proofErr w:type="spellEnd"/>
      <w:r w:rsidRPr="00B57285">
        <w:rPr>
          <w:rFonts w:ascii="Verdana" w:eastAsia="Times New Roman" w:hAnsi="Verdana" w:cs="Times New Roman"/>
          <w:color w:val="000000"/>
          <w:sz w:val="18"/>
          <w:szCs w:val="18"/>
          <w:lang w:eastAsia="ru-RU"/>
        </w:rPr>
        <w:t xml:space="preserve"> </w:t>
      </w:r>
      <w:proofErr w:type="spellStart"/>
      <w:r w:rsidRPr="00B57285">
        <w:rPr>
          <w:rFonts w:ascii="Verdana" w:eastAsia="Times New Roman" w:hAnsi="Verdana" w:cs="Times New Roman"/>
          <w:color w:val="000000"/>
          <w:sz w:val="18"/>
          <w:szCs w:val="18"/>
          <w:lang w:eastAsia="ru-RU"/>
        </w:rPr>
        <w:t>Нерунг</w:t>
      </w:r>
      <w:proofErr w:type="spellEnd"/>
      <w:r w:rsidRPr="00B57285">
        <w:rPr>
          <w:rFonts w:ascii="Verdana" w:eastAsia="Times New Roman" w:hAnsi="Verdana" w:cs="Times New Roman"/>
          <w:color w:val="000000"/>
          <w:sz w:val="18"/>
          <w:szCs w:val="18"/>
          <w:lang w:eastAsia="ru-RU"/>
        </w:rPr>
        <w:t xml:space="preserve"> (</w:t>
      </w:r>
      <w:proofErr w:type="gramStart"/>
      <w:r w:rsidRPr="00B57285">
        <w:rPr>
          <w:rFonts w:ascii="Verdana" w:eastAsia="Times New Roman" w:hAnsi="Verdana" w:cs="Times New Roman"/>
          <w:color w:val="000000"/>
          <w:sz w:val="18"/>
          <w:szCs w:val="18"/>
          <w:lang w:eastAsia="ru-RU"/>
        </w:rPr>
        <w:t>сейчас  —</w:t>
      </w:r>
      <w:proofErr w:type="gramEnd"/>
      <w:r w:rsidRPr="00B57285">
        <w:rPr>
          <w:rFonts w:ascii="Verdana" w:eastAsia="Times New Roman" w:hAnsi="Verdana" w:cs="Times New Roman"/>
          <w:color w:val="000000"/>
          <w:sz w:val="18"/>
          <w:szCs w:val="18"/>
          <w:lang w:eastAsia="ru-RU"/>
        </w:rPr>
        <w:t xml:space="preserve"> Балтийская коса). Здесь скопилось множество немцев, которые бежали в Польшу. Как только наш катер подошёл к косе, один солдат прыгнул в воду. И сразу утонул: на спине висела тяжёлая подставка для миномета. Тогда начали искать мель, а потом пошли в атаку. За тот бой меня наградили медалью «За боевые заслуги».</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proofErr w:type="gramStart"/>
      <w:r w:rsidRPr="00B57285">
        <w:rPr>
          <w:rFonts w:ascii="Verdana" w:eastAsia="Times New Roman" w:hAnsi="Verdana" w:cs="Times New Roman"/>
          <w:color w:val="000000"/>
          <w:sz w:val="18"/>
          <w:szCs w:val="18"/>
          <w:lang w:eastAsia="ru-RU"/>
        </w:rPr>
        <w:t>Б)  «</w:t>
      </w:r>
      <w:proofErr w:type="gramEnd"/>
      <w:r w:rsidRPr="00B57285">
        <w:rPr>
          <w:rFonts w:ascii="Verdana" w:eastAsia="Times New Roman" w:hAnsi="Verdana" w:cs="Times New Roman"/>
          <w:color w:val="000000"/>
          <w:sz w:val="18"/>
          <w:szCs w:val="18"/>
          <w:lang w:eastAsia="ru-RU"/>
        </w:rPr>
        <w:t>На фронт я пошёл мстить за пропавшего без вести дядю. Определили в Уральский танковый корпус им. Сталина. А что немцы творили в Белоруссии. Там было выжжено всё! Поэтому в Восточной Пруссии нас вела ненависть. Били и громили всё на своём пути, хотя замечали и красоту здешних мест, прекрасные дома, дороги.</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xml:space="preserve">В _____________ «чистили» район нынешних улиц Зелёной, Нарвской, Танковой. Немцы обороняли каждый дом. Улицы были забаррикадированы, </w:t>
      </w:r>
      <w:proofErr w:type="gramStart"/>
      <w:r w:rsidRPr="00B57285">
        <w:rPr>
          <w:rFonts w:ascii="Verdana" w:eastAsia="Times New Roman" w:hAnsi="Verdana" w:cs="Times New Roman"/>
          <w:color w:val="000000"/>
          <w:sz w:val="18"/>
          <w:szCs w:val="18"/>
          <w:lang w:eastAsia="ru-RU"/>
        </w:rPr>
        <w:t>середина  —</w:t>
      </w:r>
      <w:proofErr w:type="gramEnd"/>
      <w:r w:rsidRPr="00B57285">
        <w:rPr>
          <w:rFonts w:ascii="Verdana" w:eastAsia="Times New Roman" w:hAnsi="Verdana" w:cs="Times New Roman"/>
          <w:color w:val="000000"/>
          <w:sz w:val="18"/>
          <w:szCs w:val="18"/>
          <w:lang w:eastAsia="ru-RU"/>
        </w:rPr>
        <w:t xml:space="preserve"> заминирована.</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xml:space="preserve">Когда нас подбили, пешком пошли к Королевскому замку. Смотрю, наши ребята-пехотинцы сидят, чай в котелках греют. </w:t>
      </w:r>
      <w:proofErr w:type="gramStart"/>
      <w:r w:rsidRPr="00B57285">
        <w:rPr>
          <w:rFonts w:ascii="Verdana" w:eastAsia="Times New Roman" w:hAnsi="Verdana" w:cs="Times New Roman"/>
          <w:color w:val="000000"/>
          <w:sz w:val="18"/>
          <w:szCs w:val="18"/>
          <w:lang w:eastAsia="ru-RU"/>
        </w:rPr>
        <w:t>Рядом  —</w:t>
      </w:r>
      <w:proofErr w:type="gramEnd"/>
      <w:r w:rsidRPr="00B57285">
        <w:rPr>
          <w:rFonts w:ascii="Verdana" w:eastAsia="Times New Roman" w:hAnsi="Verdana" w:cs="Times New Roman"/>
          <w:color w:val="000000"/>
          <w:sz w:val="18"/>
          <w:szCs w:val="18"/>
          <w:lang w:eastAsia="ru-RU"/>
        </w:rPr>
        <w:t xml:space="preserve"> картина громадная, вся шершавая. Мы и не знали, что это янтарь. На третий день немцы в колонну выстроились сдаваться».</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Напишите пропущенное трижды в отрывках название города, которое он носил во время описываемых событий. Укажите год описываемых в воспоминаниях событий. Приведите одно положение, которым в одном из отрывков подчёркивается сложность стоявшей перед советскими солдатами задачи по взятию города.</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18. </w:t>
      </w:r>
      <w:r w:rsidRPr="00B57285">
        <w:rPr>
          <w:rFonts w:ascii="Verdana" w:eastAsia="Times New Roman" w:hAnsi="Verdana" w:cs="Times New Roman"/>
          <w:color w:val="000000"/>
          <w:sz w:val="18"/>
          <w:szCs w:val="18"/>
          <w:lang w:eastAsia="ru-RU"/>
        </w:rPr>
        <w:t>В последний день заседаний XX съезда КПСС Первый секретарь ЦК КПСС Н. С. Хрущёв выступил с докладом о культе личности. Укажите три любых последствия этого выступления.</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19. </w:t>
      </w:r>
      <w:r w:rsidRPr="00B57285">
        <w:rPr>
          <w:rFonts w:ascii="Verdana" w:eastAsia="Times New Roman" w:hAnsi="Verdana" w:cs="Times New Roman"/>
          <w:color w:val="000000"/>
          <w:sz w:val="18"/>
          <w:szCs w:val="18"/>
          <w:lang w:eastAsia="ru-RU"/>
        </w:rPr>
        <w:t>Используя знания по истории России, раскройте смысл понятия «дань». Приведите один исторический факт, конкретизирующий данное понятие относительно истории России. Приведённый факт не должен содержаться в данном Вами определении понятия.</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20. </w:t>
      </w:r>
      <w:r w:rsidRPr="00B57285">
        <w:rPr>
          <w:rFonts w:ascii="Verdana" w:eastAsia="Times New Roman" w:hAnsi="Verdana" w:cs="Times New Roman"/>
          <w:color w:val="000000"/>
          <w:sz w:val="18"/>
          <w:szCs w:val="18"/>
          <w:lang w:eastAsia="ru-RU"/>
        </w:rPr>
        <w:t>Запишите один любой тезис (обобщённое оценочное суждение), содержащий информацию о различиях в положении дворянства в периоды правлений Петра I и Екатерины II по какому(-им)-либо признаку(-</w:t>
      </w:r>
      <w:proofErr w:type="spellStart"/>
      <w:r w:rsidRPr="00B57285">
        <w:rPr>
          <w:rFonts w:ascii="Verdana" w:eastAsia="Times New Roman" w:hAnsi="Verdana" w:cs="Times New Roman"/>
          <w:color w:val="000000"/>
          <w:sz w:val="18"/>
          <w:szCs w:val="18"/>
          <w:lang w:eastAsia="ru-RU"/>
        </w:rPr>
        <w:t>ам</w:t>
      </w:r>
      <w:proofErr w:type="spellEnd"/>
      <w:r w:rsidRPr="00B57285">
        <w:rPr>
          <w:rFonts w:ascii="Verdana" w:eastAsia="Times New Roman" w:hAnsi="Verdana" w:cs="Times New Roman"/>
          <w:color w:val="000000"/>
          <w:sz w:val="18"/>
          <w:szCs w:val="18"/>
          <w:lang w:eastAsia="ru-RU"/>
        </w:rPr>
        <w:t>). Приведите два обоснования этого тезиса. Каждое обоснование должно содержать два исторических факта (по одному для каждого из сравниваемых объектов). При обосновании тезиса избегайте рассуждений общего характера.</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Ответ оформите в следующем виде.</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proofErr w:type="gramStart"/>
      <w:r w:rsidRPr="00B57285">
        <w:rPr>
          <w:rFonts w:ascii="Verdana" w:eastAsia="Times New Roman" w:hAnsi="Verdana" w:cs="Times New Roman"/>
          <w:color w:val="000000"/>
          <w:sz w:val="18"/>
          <w:szCs w:val="18"/>
          <w:lang w:eastAsia="ru-RU"/>
        </w:rPr>
        <w:t>Тезис:_</w:t>
      </w:r>
      <w:proofErr w:type="gramEnd"/>
      <w:r w:rsidRPr="00B57285">
        <w:rPr>
          <w:rFonts w:ascii="Verdana" w:eastAsia="Times New Roman" w:hAnsi="Verdana" w:cs="Times New Roman"/>
          <w:color w:val="000000"/>
          <w:sz w:val="18"/>
          <w:szCs w:val="18"/>
          <w:lang w:eastAsia="ru-RU"/>
        </w:rPr>
        <w:t>____________________________________________________________</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lastRenderedPageBreak/>
        <w:t>Обоснования тезиса:</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1)  ________________________________________________________________</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2)  ________________________________________________________________</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b/>
          <w:bCs/>
          <w:color w:val="000000"/>
          <w:sz w:val="18"/>
          <w:szCs w:val="18"/>
          <w:lang w:eastAsia="ru-RU"/>
        </w:rPr>
        <w:t>21. </w:t>
      </w:r>
      <w:r w:rsidRPr="00B57285">
        <w:rPr>
          <w:rFonts w:ascii="Verdana" w:eastAsia="Times New Roman" w:hAnsi="Verdana" w:cs="Times New Roman"/>
          <w:color w:val="000000"/>
          <w:sz w:val="18"/>
          <w:szCs w:val="18"/>
          <w:lang w:eastAsia="ru-RU"/>
        </w:rPr>
        <w:t>В начале XVII в. в России произошла Смута. А через 40 лет в Англии произошла революция. Используя исторические знания, приведите аргументы в подтверждение точки зрения, что оба указанных события привели к важным социальным изменениям в обеих странах: один аргумент для России, один для Англии. При изложении аргументов обязательно используйте исторические факты.</w:t>
      </w:r>
    </w:p>
    <w:p w:rsidR="00B57285" w:rsidRPr="00B57285" w:rsidRDefault="00B57285" w:rsidP="00B57285">
      <w:pPr>
        <w:shd w:val="clear" w:color="auto" w:fill="FFFFFF"/>
        <w:spacing w:after="0" w:line="240" w:lineRule="auto"/>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 </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Ответ запишите в следующем виде.</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Аргумент для России: ______________________________________________</w:t>
      </w:r>
    </w:p>
    <w:p w:rsidR="00B57285" w:rsidRPr="00B57285" w:rsidRDefault="00B57285" w:rsidP="00B57285">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B57285">
        <w:rPr>
          <w:rFonts w:ascii="Verdana" w:eastAsia="Times New Roman" w:hAnsi="Verdana" w:cs="Times New Roman"/>
          <w:color w:val="000000"/>
          <w:sz w:val="18"/>
          <w:szCs w:val="18"/>
          <w:lang w:eastAsia="ru-RU"/>
        </w:rPr>
        <w:t>Аргумент для Англии: ______________________________________________</w:t>
      </w:r>
    </w:p>
    <w:p w:rsidR="003D5D0D" w:rsidRDefault="003D5D0D" w:rsidP="00503933">
      <w:pPr>
        <w:shd w:val="clear" w:color="auto" w:fill="FFFFFF"/>
        <w:spacing w:after="0" w:line="240" w:lineRule="auto"/>
        <w:jc w:val="both"/>
        <w:rPr>
          <w:rFonts w:ascii="Verdana" w:eastAsia="Times New Roman" w:hAnsi="Verdana" w:cs="Times New Roman"/>
          <w:color w:val="000000"/>
          <w:sz w:val="23"/>
          <w:szCs w:val="23"/>
          <w:lang w:eastAsia="ru-RU"/>
        </w:rPr>
      </w:pPr>
    </w:p>
    <w:p w:rsidR="003D5D0D" w:rsidRDefault="003D5D0D" w:rsidP="00503933">
      <w:pPr>
        <w:shd w:val="clear" w:color="auto" w:fill="FFFFFF"/>
        <w:spacing w:after="0" w:line="240" w:lineRule="auto"/>
        <w:jc w:val="both"/>
        <w:rPr>
          <w:rFonts w:ascii="Verdana" w:eastAsia="Times New Roman" w:hAnsi="Verdana" w:cs="Times New Roman"/>
          <w:color w:val="000000"/>
          <w:sz w:val="23"/>
          <w:szCs w:val="23"/>
          <w:lang w:eastAsia="ru-RU"/>
        </w:rPr>
      </w:pPr>
    </w:p>
    <w:p w:rsidR="003D5D0D" w:rsidRDefault="003D5D0D" w:rsidP="00503933">
      <w:pPr>
        <w:shd w:val="clear" w:color="auto" w:fill="FFFFFF"/>
        <w:spacing w:after="0" w:line="240" w:lineRule="auto"/>
        <w:jc w:val="both"/>
        <w:rPr>
          <w:rFonts w:ascii="Verdana" w:eastAsia="Times New Roman" w:hAnsi="Verdana" w:cs="Times New Roman"/>
          <w:color w:val="000000"/>
          <w:sz w:val="23"/>
          <w:szCs w:val="23"/>
          <w:lang w:eastAsia="ru-RU"/>
        </w:rPr>
      </w:pPr>
    </w:p>
    <w:p w:rsidR="003D5D0D" w:rsidRDefault="003D5D0D" w:rsidP="00503933">
      <w:pPr>
        <w:shd w:val="clear" w:color="auto" w:fill="FFFFFF"/>
        <w:spacing w:after="0" w:line="240" w:lineRule="auto"/>
        <w:jc w:val="both"/>
        <w:rPr>
          <w:rFonts w:ascii="Verdana" w:eastAsia="Times New Roman" w:hAnsi="Verdana" w:cs="Times New Roman"/>
          <w:color w:val="000000"/>
          <w:sz w:val="23"/>
          <w:szCs w:val="23"/>
          <w:lang w:eastAsia="ru-RU"/>
        </w:rPr>
      </w:pPr>
    </w:p>
    <w:p w:rsidR="003D5D0D" w:rsidRDefault="003D5D0D" w:rsidP="00503933">
      <w:pPr>
        <w:shd w:val="clear" w:color="auto" w:fill="FFFFFF"/>
        <w:spacing w:after="0" w:line="240" w:lineRule="auto"/>
        <w:jc w:val="both"/>
        <w:rPr>
          <w:rFonts w:ascii="Verdana" w:eastAsia="Times New Roman" w:hAnsi="Verdana" w:cs="Times New Roman"/>
          <w:color w:val="000000"/>
          <w:sz w:val="23"/>
          <w:szCs w:val="23"/>
          <w:lang w:eastAsia="ru-RU"/>
        </w:rPr>
      </w:pPr>
    </w:p>
    <w:p w:rsidR="003D5D0D" w:rsidRDefault="003D5D0D" w:rsidP="00503933">
      <w:pPr>
        <w:shd w:val="clear" w:color="auto" w:fill="FFFFFF"/>
        <w:spacing w:after="0" w:line="240" w:lineRule="auto"/>
        <w:jc w:val="both"/>
        <w:rPr>
          <w:rFonts w:ascii="Verdana" w:eastAsia="Times New Roman" w:hAnsi="Verdana" w:cs="Times New Roman"/>
          <w:color w:val="000000"/>
          <w:sz w:val="23"/>
          <w:szCs w:val="23"/>
          <w:lang w:eastAsia="ru-RU"/>
        </w:rPr>
      </w:pPr>
    </w:p>
    <w:p w:rsidR="003D5D0D" w:rsidRDefault="003D5D0D" w:rsidP="00503933">
      <w:pPr>
        <w:shd w:val="clear" w:color="auto" w:fill="FFFFFF"/>
        <w:spacing w:after="0" w:line="240" w:lineRule="auto"/>
        <w:jc w:val="both"/>
        <w:rPr>
          <w:rFonts w:ascii="Verdana" w:eastAsia="Times New Roman" w:hAnsi="Verdana" w:cs="Times New Roman"/>
          <w:color w:val="000000"/>
          <w:sz w:val="23"/>
          <w:szCs w:val="23"/>
          <w:lang w:eastAsia="ru-RU"/>
        </w:rPr>
      </w:pPr>
    </w:p>
    <w:p w:rsidR="003D5D0D" w:rsidRDefault="003D5D0D" w:rsidP="00503933">
      <w:pPr>
        <w:shd w:val="clear" w:color="auto" w:fill="FFFFFF"/>
        <w:spacing w:after="0" w:line="240" w:lineRule="auto"/>
        <w:jc w:val="both"/>
        <w:rPr>
          <w:rFonts w:ascii="Verdana" w:eastAsia="Times New Roman" w:hAnsi="Verdana" w:cs="Times New Roman"/>
          <w:color w:val="000000"/>
          <w:sz w:val="23"/>
          <w:szCs w:val="23"/>
          <w:lang w:eastAsia="ru-RU"/>
        </w:rPr>
      </w:pPr>
    </w:p>
    <w:p w:rsidR="003D5D0D" w:rsidRDefault="003D5D0D" w:rsidP="00503933">
      <w:pPr>
        <w:shd w:val="clear" w:color="auto" w:fill="FFFFFF"/>
        <w:spacing w:after="0" w:line="240" w:lineRule="auto"/>
        <w:jc w:val="both"/>
        <w:rPr>
          <w:rFonts w:ascii="Verdana" w:eastAsia="Times New Roman" w:hAnsi="Verdana" w:cs="Times New Roman"/>
          <w:color w:val="000000"/>
          <w:sz w:val="23"/>
          <w:szCs w:val="23"/>
          <w:lang w:eastAsia="ru-RU"/>
        </w:rPr>
      </w:pPr>
    </w:p>
    <w:p w:rsidR="003D5D0D" w:rsidRDefault="003D5D0D" w:rsidP="00503933">
      <w:pPr>
        <w:shd w:val="clear" w:color="auto" w:fill="FFFFFF"/>
        <w:spacing w:after="0" w:line="240" w:lineRule="auto"/>
        <w:jc w:val="both"/>
        <w:rPr>
          <w:rFonts w:ascii="Verdana" w:eastAsia="Times New Roman" w:hAnsi="Verdana" w:cs="Times New Roman"/>
          <w:color w:val="000000"/>
          <w:sz w:val="23"/>
          <w:szCs w:val="23"/>
          <w:lang w:eastAsia="ru-RU"/>
        </w:rPr>
      </w:pPr>
    </w:p>
    <w:p w:rsidR="003D5D0D" w:rsidRDefault="003D5D0D" w:rsidP="00503933">
      <w:pPr>
        <w:shd w:val="clear" w:color="auto" w:fill="FFFFFF"/>
        <w:spacing w:after="0" w:line="240" w:lineRule="auto"/>
        <w:jc w:val="both"/>
        <w:rPr>
          <w:rFonts w:ascii="Verdana" w:eastAsia="Times New Roman" w:hAnsi="Verdana" w:cs="Times New Roman"/>
          <w:color w:val="000000"/>
          <w:sz w:val="23"/>
          <w:szCs w:val="23"/>
          <w:lang w:eastAsia="ru-RU"/>
        </w:rPr>
      </w:pPr>
    </w:p>
    <w:p w:rsidR="003D5D0D" w:rsidRDefault="003D5D0D" w:rsidP="00503933">
      <w:pPr>
        <w:shd w:val="clear" w:color="auto" w:fill="FFFFFF"/>
        <w:spacing w:after="0" w:line="240" w:lineRule="auto"/>
        <w:jc w:val="both"/>
        <w:rPr>
          <w:rFonts w:ascii="Verdana" w:eastAsia="Times New Roman" w:hAnsi="Verdana" w:cs="Times New Roman"/>
          <w:color w:val="000000"/>
          <w:sz w:val="23"/>
          <w:szCs w:val="23"/>
          <w:lang w:eastAsia="ru-RU"/>
        </w:rPr>
      </w:pPr>
    </w:p>
    <w:p w:rsidR="003D5D0D" w:rsidRDefault="003D5D0D" w:rsidP="00503933">
      <w:pPr>
        <w:shd w:val="clear" w:color="auto" w:fill="FFFFFF"/>
        <w:spacing w:after="0" w:line="240" w:lineRule="auto"/>
        <w:jc w:val="both"/>
        <w:rPr>
          <w:rFonts w:ascii="Verdana" w:eastAsia="Times New Roman" w:hAnsi="Verdana" w:cs="Times New Roman"/>
          <w:color w:val="000000"/>
          <w:sz w:val="23"/>
          <w:szCs w:val="23"/>
          <w:lang w:eastAsia="ru-RU"/>
        </w:rPr>
      </w:pPr>
    </w:p>
    <w:p w:rsidR="003D5D0D" w:rsidRDefault="003D5D0D" w:rsidP="00503933">
      <w:pPr>
        <w:shd w:val="clear" w:color="auto" w:fill="FFFFFF"/>
        <w:spacing w:after="0" w:line="240" w:lineRule="auto"/>
        <w:jc w:val="both"/>
        <w:rPr>
          <w:rFonts w:ascii="Verdana" w:eastAsia="Times New Roman" w:hAnsi="Verdana" w:cs="Times New Roman"/>
          <w:color w:val="000000"/>
          <w:sz w:val="23"/>
          <w:szCs w:val="23"/>
          <w:lang w:eastAsia="ru-RU"/>
        </w:rPr>
      </w:pPr>
    </w:p>
    <w:p w:rsidR="003D5D0D" w:rsidRDefault="003D5D0D" w:rsidP="00503933">
      <w:pPr>
        <w:shd w:val="clear" w:color="auto" w:fill="FFFFFF"/>
        <w:spacing w:after="0" w:line="240" w:lineRule="auto"/>
        <w:jc w:val="both"/>
        <w:rPr>
          <w:rFonts w:ascii="Verdana" w:eastAsia="Times New Roman" w:hAnsi="Verdana" w:cs="Times New Roman"/>
          <w:color w:val="000000"/>
          <w:sz w:val="23"/>
          <w:szCs w:val="23"/>
          <w:lang w:eastAsia="ru-RU"/>
        </w:rPr>
      </w:pPr>
    </w:p>
    <w:p w:rsidR="003D5D0D" w:rsidRDefault="003D5D0D" w:rsidP="00503933">
      <w:pPr>
        <w:shd w:val="clear" w:color="auto" w:fill="FFFFFF"/>
        <w:spacing w:after="0" w:line="240" w:lineRule="auto"/>
        <w:jc w:val="both"/>
        <w:rPr>
          <w:rFonts w:ascii="Verdana" w:eastAsia="Times New Roman" w:hAnsi="Verdana" w:cs="Times New Roman"/>
          <w:color w:val="000000"/>
          <w:sz w:val="23"/>
          <w:szCs w:val="23"/>
          <w:lang w:eastAsia="ru-RU"/>
        </w:rPr>
      </w:pPr>
    </w:p>
    <w:p w:rsidR="003D5D0D" w:rsidRDefault="003D5D0D" w:rsidP="00503933">
      <w:pPr>
        <w:shd w:val="clear" w:color="auto" w:fill="FFFFFF"/>
        <w:spacing w:after="0" w:line="240" w:lineRule="auto"/>
        <w:jc w:val="both"/>
        <w:rPr>
          <w:rFonts w:ascii="Verdana" w:eastAsia="Times New Roman" w:hAnsi="Verdana" w:cs="Times New Roman"/>
          <w:color w:val="000000"/>
          <w:sz w:val="23"/>
          <w:szCs w:val="23"/>
          <w:lang w:eastAsia="ru-RU"/>
        </w:rPr>
      </w:pPr>
    </w:p>
    <w:p w:rsidR="003D5D0D" w:rsidRDefault="003D5D0D" w:rsidP="00503933">
      <w:pPr>
        <w:shd w:val="clear" w:color="auto" w:fill="FFFFFF"/>
        <w:spacing w:after="0" w:line="240" w:lineRule="auto"/>
        <w:jc w:val="both"/>
        <w:rPr>
          <w:rFonts w:ascii="Verdana" w:eastAsia="Times New Roman" w:hAnsi="Verdana" w:cs="Times New Roman"/>
          <w:color w:val="000000"/>
          <w:sz w:val="23"/>
          <w:szCs w:val="23"/>
          <w:lang w:eastAsia="ru-RU"/>
        </w:rPr>
      </w:pPr>
    </w:p>
    <w:p w:rsidR="003D5D0D" w:rsidRDefault="003D5D0D" w:rsidP="00503933">
      <w:pPr>
        <w:shd w:val="clear" w:color="auto" w:fill="FFFFFF"/>
        <w:spacing w:after="0" w:line="240" w:lineRule="auto"/>
        <w:jc w:val="both"/>
        <w:rPr>
          <w:rFonts w:ascii="Verdana" w:eastAsia="Times New Roman" w:hAnsi="Verdana" w:cs="Times New Roman"/>
          <w:color w:val="000000"/>
          <w:sz w:val="23"/>
          <w:szCs w:val="23"/>
          <w:lang w:eastAsia="ru-RU"/>
        </w:rPr>
      </w:pPr>
    </w:p>
    <w:p w:rsidR="003D5D0D" w:rsidRDefault="003D5D0D" w:rsidP="00503933">
      <w:pPr>
        <w:shd w:val="clear" w:color="auto" w:fill="FFFFFF"/>
        <w:spacing w:after="0" w:line="240" w:lineRule="auto"/>
        <w:jc w:val="both"/>
        <w:rPr>
          <w:rFonts w:ascii="Verdana" w:eastAsia="Times New Roman" w:hAnsi="Verdana" w:cs="Times New Roman"/>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A65384" w:rsidRDefault="00A65384" w:rsidP="00503933">
      <w:pPr>
        <w:shd w:val="clear" w:color="auto" w:fill="FFFFFF"/>
        <w:spacing w:after="0" w:line="240" w:lineRule="auto"/>
        <w:jc w:val="both"/>
        <w:rPr>
          <w:rFonts w:ascii="Verdana" w:eastAsia="Times New Roman" w:hAnsi="Verdana" w:cs="Times New Roman"/>
          <w:b/>
          <w:color w:val="000000"/>
          <w:sz w:val="23"/>
          <w:szCs w:val="23"/>
          <w:lang w:eastAsia="ru-RU"/>
        </w:rPr>
      </w:pPr>
    </w:p>
    <w:p w:rsidR="00503933" w:rsidRPr="003D5D0D" w:rsidRDefault="003D5D0D" w:rsidP="00503933">
      <w:pPr>
        <w:shd w:val="clear" w:color="auto" w:fill="FFFFFF"/>
        <w:spacing w:after="0" w:line="240" w:lineRule="auto"/>
        <w:jc w:val="both"/>
        <w:rPr>
          <w:rFonts w:ascii="Verdana" w:eastAsia="Times New Roman" w:hAnsi="Verdana" w:cs="Times New Roman"/>
          <w:b/>
          <w:color w:val="000000"/>
          <w:sz w:val="23"/>
          <w:szCs w:val="23"/>
          <w:lang w:eastAsia="ru-RU"/>
        </w:rPr>
      </w:pPr>
      <w:r w:rsidRPr="003D5D0D">
        <w:rPr>
          <w:rFonts w:ascii="Verdana" w:eastAsia="Times New Roman" w:hAnsi="Verdana" w:cs="Times New Roman"/>
          <w:b/>
          <w:color w:val="000000"/>
          <w:sz w:val="23"/>
          <w:szCs w:val="23"/>
          <w:lang w:eastAsia="ru-RU"/>
        </w:rPr>
        <w:t>Вариант № 2</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1. </w:t>
      </w:r>
      <w:r w:rsidRPr="00503933">
        <w:rPr>
          <w:rFonts w:ascii="Verdana" w:eastAsia="Times New Roman" w:hAnsi="Verdana" w:cs="Times New Roman"/>
          <w:color w:val="000000"/>
          <w:sz w:val="18"/>
          <w:szCs w:val="18"/>
          <w:lang w:eastAsia="ru-RU"/>
        </w:rPr>
        <w:t>Установите соответствие между событиями и годами: к каждой позиции первого столбца подберите соответствующую позицию из второго столбца.</w:t>
      </w:r>
    </w:p>
    <w:p w:rsidR="00503933" w:rsidRPr="00503933" w:rsidRDefault="00503933" w:rsidP="00503933">
      <w:pPr>
        <w:shd w:val="clear" w:color="auto" w:fill="FFFFFF"/>
        <w:spacing w:after="75" w:line="240" w:lineRule="auto"/>
        <w:jc w:val="center"/>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СОБЫТИЯ</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503933">
        <w:rPr>
          <w:rFonts w:ascii="Verdana" w:eastAsia="Times New Roman" w:hAnsi="Verdana" w:cs="Times New Roman"/>
          <w:color w:val="000000"/>
          <w:sz w:val="20"/>
          <w:szCs w:val="20"/>
          <w:lang w:eastAsia="ru-RU"/>
        </w:rPr>
        <w:t>А)  «</w:t>
      </w:r>
      <w:proofErr w:type="gramEnd"/>
      <w:r w:rsidRPr="00503933">
        <w:rPr>
          <w:rFonts w:ascii="Verdana" w:eastAsia="Times New Roman" w:hAnsi="Verdana" w:cs="Times New Roman"/>
          <w:color w:val="000000"/>
          <w:sz w:val="20"/>
          <w:szCs w:val="20"/>
          <w:lang w:eastAsia="ru-RU"/>
        </w:rPr>
        <w:t>Правда Ярослава»</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503933">
        <w:rPr>
          <w:rFonts w:ascii="Verdana" w:eastAsia="Times New Roman" w:hAnsi="Verdana" w:cs="Times New Roman"/>
          <w:color w:val="000000"/>
          <w:sz w:val="20"/>
          <w:szCs w:val="20"/>
          <w:lang w:eastAsia="ru-RU"/>
        </w:rPr>
        <w:t>Б)  поход</w:t>
      </w:r>
      <w:proofErr w:type="gramEnd"/>
      <w:r w:rsidRPr="00503933">
        <w:rPr>
          <w:rFonts w:ascii="Verdana" w:eastAsia="Times New Roman" w:hAnsi="Verdana" w:cs="Times New Roman"/>
          <w:color w:val="000000"/>
          <w:sz w:val="20"/>
          <w:szCs w:val="20"/>
          <w:lang w:eastAsia="ru-RU"/>
        </w:rPr>
        <w:t xml:space="preserve"> Дмитрия Донского против Твери</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503933">
        <w:rPr>
          <w:rFonts w:ascii="Verdana" w:eastAsia="Times New Roman" w:hAnsi="Verdana" w:cs="Times New Roman"/>
          <w:color w:val="000000"/>
          <w:sz w:val="20"/>
          <w:szCs w:val="20"/>
          <w:lang w:eastAsia="ru-RU"/>
        </w:rPr>
        <w:t>В)  взятие</w:t>
      </w:r>
      <w:proofErr w:type="gramEnd"/>
      <w:r w:rsidRPr="00503933">
        <w:rPr>
          <w:rFonts w:ascii="Verdana" w:eastAsia="Times New Roman" w:hAnsi="Verdana" w:cs="Times New Roman"/>
          <w:color w:val="000000"/>
          <w:sz w:val="20"/>
          <w:szCs w:val="20"/>
          <w:lang w:eastAsia="ru-RU"/>
        </w:rPr>
        <w:t xml:space="preserve"> русскими войсками турецкой крепости Измаил</w:t>
      </w:r>
    </w:p>
    <w:p w:rsidR="00503933" w:rsidRPr="00503933" w:rsidRDefault="00503933" w:rsidP="00503933">
      <w:pPr>
        <w:shd w:val="clear" w:color="auto" w:fill="FFFFFF"/>
        <w:spacing w:after="100" w:line="240" w:lineRule="auto"/>
        <w:jc w:val="both"/>
        <w:rPr>
          <w:rFonts w:ascii="Verdana" w:eastAsia="Times New Roman" w:hAnsi="Verdana" w:cs="Times New Roman"/>
          <w:color w:val="000000"/>
          <w:sz w:val="20"/>
          <w:szCs w:val="20"/>
          <w:lang w:eastAsia="ru-RU"/>
        </w:rPr>
      </w:pPr>
      <w:proofErr w:type="gramStart"/>
      <w:r w:rsidRPr="00503933">
        <w:rPr>
          <w:rFonts w:ascii="Verdana" w:eastAsia="Times New Roman" w:hAnsi="Verdana" w:cs="Times New Roman"/>
          <w:color w:val="000000"/>
          <w:sz w:val="20"/>
          <w:szCs w:val="20"/>
          <w:lang w:eastAsia="ru-RU"/>
        </w:rPr>
        <w:t>Г)  Курская</w:t>
      </w:r>
      <w:proofErr w:type="gramEnd"/>
      <w:r w:rsidRPr="00503933">
        <w:rPr>
          <w:rFonts w:ascii="Verdana" w:eastAsia="Times New Roman" w:hAnsi="Verdana" w:cs="Times New Roman"/>
          <w:color w:val="000000"/>
          <w:sz w:val="20"/>
          <w:szCs w:val="20"/>
          <w:lang w:eastAsia="ru-RU"/>
        </w:rPr>
        <w:t xml:space="preserve"> битва</w:t>
      </w:r>
    </w:p>
    <w:p w:rsidR="00503933" w:rsidRPr="00503933" w:rsidRDefault="00503933" w:rsidP="00503933">
      <w:pPr>
        <w:shd w:val="clear" w:color="auto" w:fill="FFFFFF"/>
        <w:spacing w:after="75" w:line="240" w:lineRule="auto"/>
        <w:jc w:val="center"/>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ГОДЫ</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1)  1810 г.</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2)  1375 г.</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3)  1941 г.</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4)  1943 г.</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5)  1016 г.</w:t>
      </w:r>
    </w:p>
    <w:p w:rsidR="00503933" w:rsidRPr="00503933" w:rsidRDefault="00503933" w:rsidP="00503933">
      <w:pPr>
        <w:shd w:val="clear" w:color="auto" w:fill="FFFFFF"/>
        <w:spacing w:after="10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6)  1790 г.</w:t>
      </w:r>
    </w:p>
    <w:p w:rsidR="00503933" w:rsidRPr="00503933" w:rsidRDefault="00503933" w:rsidP="00503933">
      <w:pPr>
        <w:shd w:val="clear" w:color="auto" w:fill="FFFFFF"/>
        <w:spacing w:after="24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Запишите в ответ цифры, расположив их в порядке, соответствующем буквам:</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503933" w:rsidRPr="00503933" w:rsidTr="0050393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Г</w:t>
            </w:r>
          </w:p>
        </w:tc>
      </w:tr>
      <w:tr w:rsidR="00503933" w:rsidRPr="00503933" w:rsidTr="00503933">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r>
    </w:tbl>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2. </w:t>
      </w:r>
      <w:r w:rsidRPr="00503933">
        <w:rPr>
          <w:rFonts w:ascii="Verdana" w:eastAsia="Times New Roman" w:hAnsi="Verdana" w:cs="Times New Roman"/>
          <w:color w:val="000000"/>
          <w:sz w:val="18"/>
          <w:szCs w:val="18"/>
          <w:lang w:eastAsia="ru-RU"/>
        </w:rPr>
        <w:t>Расположите в хронологической последовательности исторические события. Запишите цифры, которыми обозначены исторические события в правильной последовательности.</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 </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1)  Смоленская война</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2)  Ливонская война</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3)  Война Алой и Белой роз в Англии</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3. </w:t>
      </w:r>
      <w:r w:rsidRPr="00503933">
        <w:rPr>
          <w:rFonts w:ascii="Verdana" w:eastAsia="Times New Roman" w:hAnsi="Verdana" w:cs="Times New Roman"/>
          <w:color w:val="000000"/>
          <w:sz w:val="18"/>
          <w:szCs w:val="18"/>
          <w:lang w:eastAsia="ru-RU"/>
        </w:rPr>
        <w:t>Установите соответствие между процессами (явлениями, событиями) и фактами, относящимися к этим процессам (явлениям, событиям): к каждой позиции первого столбца подберите соответствующую позицию из второго столбца.</w:t>
      </w:r>
    </w:p>
    <w:p w:rsidR="00503933" w:rsidRPr="00503933" w:rsidRDefault="00503933" w:rsidP="00503933">
      <w:pPr>
        <w:shd w:val="clear" w:color="auto" w:fill="FFFFFF"/>
        <w:spacing w:after="75" w:line="240" w:lineRule="auto"/>
        <w:jc w:val="center"/>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ПРОЦЕСС (ЯВЛЕНИЕ, СОБЫТИЕ)</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503933">
        <w:rPr>
          <w:rFonts w:ascii="Verdana" w:eastAsia="Times New Roman" w:hAnsi="Verdana" w:cs="Times New Roman"/>
          <w:color w:val="000000"/>
          <w:sz w:val="20"/>
          <w:szCs w:val="20"/>
          <w:lang w:eastAsia="ru-RU"/>
        </w:rPr>
        <w:t>А)  объединение</w:t>
      </w:r>
      <w:proofErr w:type="gramEnd"/>
      <w:r w:rsidRPr="00503933">
        <w:rPr>
          <w:rFonts w:ascii="Verdana" w:eastAsia="Times New Roman" w:hAnsi="Verdana" w:cs="Times New Roman"/>
          <w:color w:val="000000"/>
          <w:sz w:val="20"/>
          <w:szCs w:val="20"/>
          <w:lang w:eastAsia="ru-RU"/>
        </w:rPr>
        <w:t xml:space="preserve"> русских земель вокруг Москвы</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503933">
        <w:rPr>
          <w:rFonts w:ascii="Verdana" w:eastAsia="Times New Roman" w:hAnsi="Verdana" w:cs="Times New Roman"/>
          <w:color w:val="000000"/>
          <w:sz w:val="20"/>
          <w:szCs w:val="20"/>
          <w:lang w:eastAsia="ru-RU"/>
        </w:rPr>
        <w:t>Б)  подчинение</w:t>
      </w:r>
      <w:proofErr w:type="gramEnd"/>
      <w:r w:rsidRPr="00503933">
        <w:rPr>
          <w:rFonts w:ascii="Verdana" w:eastAsia="Times New Roman" w:hAnsi="Verdana" w:cs="Times New Roman"/>
          <w:color w:val="000000"/>
          <w:sz w:val="20"/>
          <w:szCs w:val="20"/>
          <w:lang w:eastAsia="ru-RU"/>
        </w:rPr>
        <w:t xml:space="preserve"> церкви государству</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503933">
        <w:rPr>
          <w:rFonts w:ascii="Verdana" w:eastAsia="Times New Roman" w:hAnsi="Verdana" w:cs="Times New Roman"/>
          <w:color w:val="000000"/>
          <w:sz w:val="20"/>
          <w:szCs w:val="20"/>
          <w:lang w:eastAsia="ru-RU"/>
        </w:rPr>
        <w:t>В)  реформы</w:t>
      </w:r>
      <w:proofErr w:type="gramEnd"/>
      <w:r w:rsidRPr="00503933">
        <w:rPr>
          <w:rFonts w:ascii="Verdana" w:eastAsia="Times New Roman" w:hAnsi="Verdana" w:cs="Times New Roman"/>
          <w:color w:val="000000"/>
          <w:sz w:val="20"/>
          <w:szCs w:val="20"/>
          <w:lang w:eastAsia="ru-RU"/>
        </w:rPr>
        <w:t xml:space="preserve"> 1860–1870-х гг.</w:t>
      </w:r>
    </w:p>
    <w:p w:rsidR="00503933" w:rsidRPr="00503933" w:rsidRDefault="00503933" w:rsidP="00503933">
      <w:pPr>
        <w:shd w:val="clear" w:color="auto" w:fill="FFFFFF"/>
        <w:spacing w:after="100" w:line="240" w:lineRule="auto"/>
        <w:jc w:val="both"/>
        <w:rPr>
          <w:rFonts w:ascii="Verdana" w:eastAsia="Times New Roman" w:hAnsi="Verdana" w:cs="Times New Roman"/>
          <w:color w:val="000000"/>
          <w:sz w:val="20"/>
          <w:szCs w:val="20"/>
          <w:lang w:eastAsia="ru-RU"/>
        </w:rPr>
      </w:pPr>
      <w:proofErr w:type="gramStart"/>
      <w:r w:rsidRPr="00503933">
        <w:rPr>
          <w:rFonts w:ascii="Verdana" w:eastAsia="Times New Roman" w:hAnsi="Verdana" w:cs="Times New Roman"/>
          <w:color w:val="000000"/>
          <w:sz w:val="20"/>
          <w:szCs w:val="20"/>
          <w:lang w:eastAsia="ru-RU"/>
        </w:rPr>
        <w:t>Г)  хрущёвская</w:t>
      </w:r>
      <w:proofErr w:type="gramEnd"/>
      <w:r w:rsidRPr="00503933">
        <w:rPr>
          <w:rFonts w:ascii="Verdana" w:eastAsia="Times New Roman" w:hAnsi="Verdana" w:cs="Times New Roman"/>
          <w:color w:val="000000"/>
          <w:sz w:val="20"/>
          <w:szCs w:val="20"/>
          <w:lang w:eastAsia="ru-RU"/>
        </w:rPr>
        <w:t xml:space="preserve"> «оттепель»</w:t>
      </w:r>
    </w:p>
    <w:p w:rsidR="00503933" w:rsidRPr="00503933" w:rsidRDefault="00503933" w:rsidP="00503933">
      <w:pPr>
        <w:shd w:val="clear" w:color="auto" w:fill="FFFFFF"/>
        <w:spacing w:after="75" w:line="240" w:lineRule="auto"/>
        <w:jc w:val="center"/>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ФАКТ</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1)  учреждение Съезда народных депутатов</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2)  битва на реке Сити</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3)  создание Монастырского приказа</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 xml:space="preserve">4)  битва на реке </w:t>
      </w:r>
      <w:proofErr w:type="spellStart"/>
      <w:r w:rsidRPr="00503933">
        <w:rPr>
          <w:rFonts w:ascii="Verdana" w:eastAsia="Times New Roman" w:hAnsi="Verdana" w:cs="Times New Roman"/>
          <w:color w:val="000000"/>
          <w:sz w:val="20"/>
          <w:szCs w:val="20"/>
          <w:lang w:eastAsia="ru-RU"/>
        </w:rPr>
        <w:t>Шелонь</w:t>
      </w:r>
      <w:proofErr w:type="spellEnd"/>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5)  разоблачение культа личности И. В. Сталина</w:t>
      </w:r>
    </w:p>
    <w:p w:rsidR="00503933" w:rsidRPr="00503933" w:rsidRDefault="00503933" w:rsidP="00503933">
      <w:pPr>
        <w:shd w:val="clear" w:color="auto" w:fill="FFFFFF"/>
        <w:spacing w:after="10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6)  создание губернских и уездных земских собраний</w:t>
      </w:r>
    </w:p>
    <w:p w:rsidR="00503933" w:rsidRPr="00503933" w:rsidRDefault="00503933" w:rsidP="00503933">
      <w:pPr>
        <w:shd w:val="clear" w:color="auto" w:fill="FFFFFF"/>
        <w:spacing w:after="24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Запишите в ответ цифры, расположив их в порядке, соответствующем буквам:</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503933" w:rsidRPr="00503933" w:rsidTr="0050393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Г</w:t>
            </w:r>
          </w:p>
        </w:tc>
      </w:tr>
      <w:tr w:rsidR="00503933" w:rsidRPr="00503933" w:rsidTr="00503933">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r>
    </w:tbl>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4. </w:t>
      </w:r>
      <w:r w:rsidRPr="00503933">
        <w:rPr>
          <w:rFonts w:ascii="Verdana" w:eastAsia="Times New Roman" w:hAnsi="Verdana" w:cs="Times New Roman"/>
          <w:color w:val="000000"/>
          <w:sz w:val="18"/>
          <w:szCs w:val="18"/>
          <w:lang w:eastAsia="ru-RU"/>
        </w:rPr>
        <w:t>Заполните пустые ячейки таблицы, используя приведённый ниже список пропущенных элементов: для каждого пропуска, обозначенного буквой, выберите номер нужного элемента.</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 </w:t>
      </w:r>
    </w:p>
    <w:tbl>
      <w:tblPr>
        <w:tblW w:w="0" w:type="auto"/>
        <w:tblCellMar>
          <w:top w:w="15" w:type="dxa"/>
          <w:left w:w="15" w:type="dxa"/>
          <w:bottom w:w="15" w:type="dxa"/>
          <w:right w:w="15" w:type="dxa"/>
        </w:tblCellMar>
        <w:tblLook w:val="04A0" w:firstRow="1" w:lastRow="0" w:firstColumn="1" w:lastColumn="0" w:noHBand="0" w:noVBand="1"/>
      </w:tblPr>
      <w:tblGrid>
        <w:gridCol w:w="1940"/>
        <w:gridCol w:w="3586"/>
        <w:gridCol w:w="2509"/>
      </w:tblGrid>
      <w:tr w:rsidR="00503933" w:rsidRPr="00503933" w:rsidTr="00503933">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503933" w:rsidRPr="00503933" w:rsidRDefault="00503933" w:rsidP="00503933">
            <w:pPr>
              <w:spacing w:before="100" w:beforeAutospacing="1" w:after="100" w:afterAutospacing="1" w:line="240" w:lineRule="auto"/>
              <w:jc w:val="center"/>
              <w:rPr>
                <w:rFonts w:ascii="Times New Roman" w:eastAsia="Times New Roman" w:hAnsi="Times New Roman" w:cs="Times New Roman"/>
                <w:b/>
                <w:bCs/>
                <w:color w:val="000000"/>
                <w:sz w:val="24"/>
                <w:szCs w:val="24"/>
                <w:lang w:eastAsia="ru-RU"/>
              </w:rPr>
            </w:pPr>
            <w:r w:rsidRPr="00503933">
              <w:rPr>
                <w:rFonts w:ascii="Times New Roman" w:eastAsia="Times New Roman" w:hAnsi="Times New Roman" w:cs="Times New Roman"/>
                <w:b/>
                <w:bCs/>
                <w:color w:val="000000"/>
                <w:sz w:val="24"/>
                <w:szCs w:val="24"/>
                <w:lang w:eastAsia="ru-RU"/>
              </w:rPr>
              <w:t>Географический</w:t>
            </w:r>
          </w:p>
          <w:p w:rsidR="00503933" w:rsidRPr="00503933" w:rsidRDefault="00503933" w:rsidP="00503933">
            <w:pPr>
              <w:spacing w:after="0" w:line="240" w:lineRule="auto"/>
              <w:jc w:val="center"/>
              <w:rPr>
                <w:rFonts w:ascii="Times New Roman" w:eastAsia="Times New Roman" w:hAnsi="Times New Roman" w:cs="Times New Roman"/>
                <w:b/>
                <w:bCs/>
                <w:color w:val="000000"/>
                <w:sz w:val="24"/>
                <w:szCs w:val="24"/>
                <w:lang w:eastAsia="ru-RU"/>
              </w:rPr>
            </w:pPr>
            <w:r w:rsidRPr="00503933">
              <w:rPr>
                <w:rFonts w:ascii="Times New Roman" w:eastAsia="Times New Roman" w:hAnsi="Times New Roman" w:cs="Times New Roman"/>
                <w:b/>
                <w:bCs/>
                <w:color w:val="000000"/>
                <w:sz w:val="24"/>
                <w:szCs w:val="24"/>
                <w:lang w:eastAsia="ru-RU"/>
              </w:rPr>
              <w:t>объект</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503933" w:rsidRPr="00503933" w:rsidRDefault="00503933" w:rsidP="00503933">
            <w:pPr>
              <w:spacing w:beforeAutospacing="1" w:after="0" w:afterAutospacing="1" w:line="240" w:lineRule="auto"/>
              <w:jc w:val="center"/>
              <w:rPr>
                <w:rFonts w:ascii="Times New Roman" w:eastAsia="Times New Roman" w:hAnsi="Times New Roman" w:cs="Times New Roman"/>
                <w:b/>
                <w:bCs/>
                <w:color w:val="000000"/>
                <w:sz w:val="24"/>
                <w:szCs w:val="24"/>
                <w:lang w:eastAsia="ru-RU"/>
              </w:rPr>
            </w:pPr>
            <w:r w:rsidRPr="00503933">
              <w:rPr>
                <w:rFonts w:ascii="Times New Roman" w:eastAsia="Times New Roman" w:hAnsi="Times New Roman" w:cs="Times New Roman"/>
                <w:b/>
                <w:bCs/>
                <w:color w:val="000000"/>
                <w:sz w:val="24"/>
                <w:szCs w:val="24"/>
                <w:lang w:eastAsia="ru-RU"/>
              </w:rPr>
              <w:t>Событие (явление, процесс)</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503933" w:rsidRPr="00503933" w:rsidRDefault="00503933" w:rsidP="00503933">
            <w:pPr>
              <w:spacing w:beforeAutospacing="1" w:after="0" w:afterAutospacing="1" w:line="240" w:lineRule="auto"/>
              <w:jc w:val="center"/>
              <w:rPr>
                <w:rFonts w:ascii="Times New Roman" w:eastAsia="Times New Roman" w:hAnsi="Times New Roman" w:cs="Times New Roman"/>
                <w:b/>
                <w:bCs/>
                <w:color w:val="000000"/>
                <w:sz w:val="24"/>
                <w:szCs w:val="24"/>
                <w:lang w:eastAsia="ru-RU"/>
              </w:rPr>
            </w:pPr>
            <w:r w:rsidRPr="00503933">
              <w:rPr>
                <w:rFonts w:ascii="Times New Roman" w:eastAsia="Times New Roman" w:hAnsi="Times New Roman" w:cs="Times New Roman"/>
                <w:b/>
                <w:bCs/>
                <w:color w:val="000000"/>
                <w:sz w:val="24"/>
                <w:szCs w:val="24"/>
                <w:lang w:eastAsia="ru-RU"/>
              </w:rPr>
              <w:t>Время, когда</w:t>
            </w:r>
          </w:p>
          <w:p w:rsidR="00503933" w:rsidRPr="00503933" w:rsidRDefault="00503933" w:rsidP="00503933">
            <w:pPr>
              <w:spacing w:after="0" w:line="240" w:lineRule="auto"/>
              <w:jc w:val="center"/>
              <w:rPr>
                <w:rFonts w:ascii="Times New Roman" w:eastAsia="Times New Roman" w:hAnsi="Times New Roman" w:cs="Times New Roman"/>
                <w:b/>
                <w:bCs/>
                <w:color w:val="000000"/>
                <w:sz w:val="24"/>
                <w:szCs w:val="24"/>
                <w:lang w:eastAsia="ru-RU"/>
              </w:rPr>
            </w:pPr>
            <w:r w:rsidRPr="00503933">
              <w:rPr>
                <w:rFonts w:ascii="Times New Roman" w:eastAsia="Times New Roman" w:hAnsi="Times New Roman" w:cs="Times New Roman"/>
                <w:b/>
                <w:bCs/>
                <w:color w:val="000000"/>
                <w:sz w:val="24"/>
                <w:szCs w:val="24"/>
                <w:lang w:eastAsia="ru-RU"/>
              </w:rPr>
              <w:t>произошло событие</w:t>
            </w:r>
          </w:p>
          <w:p w:rsidR="00503933" w:rsidRPr="00503933" w:rsidRDefault="00503933" w:rsidP="00503933">
            <w:pPr>
              <w:spacing w:after="0" w:line="240" w:lineRule="auto"/>
              <w:ind w:firstLine="375"/>
              <w:jc w:val="center"/>
              <w:rPr>
                <w:rFonts w:ascii="Times New Roman" w:eastAsia="Times New Roman" w:hAnsi="Times New Roman" w:cs="Times New Roman"/>
                <w:b/>
                <w:bCs/>
                <w:color w:val="000000"/>
                <w:sz w:val="24"/>
                <w:szCs w:val="24"/>
                <w:lang w:eastAsia="ru-RU"/>
              </w:rPr>
            </w:pPr>
            <w:r w:rsidRPr="00503933">
              <w:rPr>
                <w:rFonts w:ascii="Times New Roman" w:eastAsia="Times New Roman" w:hAnsi="Times New Roman" w:cs="Times New Roman"/>
                <w:b/>
                <w:bCs/>
                <w:color w:val="000000"/>
                <w:sz w:val="24"/>
                <w:szCs w:val="24"/>
                <w:lang w:eastAsia="ru-RU"/>
              </w:rPr>
              <w:t>(явление, процесс)</w:t>
            </w:r>
          </w:p>
        </w:tc>
      </w:tr>
      <w:tr w:rsidR="00503933" w:rsidRPr="00503933" w:rsidTr="0050393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lastRenderedPageBreak/>
              <w:t>п-ов Крым</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____________ (А)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____________ (Б)</w:t>
            </w:r>
          </w:p>
        </w:tc>
      </w:tr>
      <w:tr w:rsidR="00503933" w:rsidRPr="00503933" w:rsidTr="0050393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____________ (В)</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оборона от польских интервентов</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____________ (Г)</w:t>
            </w:r>
          </w:p>
        </w:tc>
      </w:tr>
      <w:tr w:rsidR="00503933" w:rsidRPr="00503933" w:rsidTr="0050393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Гросс-</w:t>
            </w:r>
            <w:proofErr w:type="spellStart"/>
            <w:r w:rsidRPr="00503933">
              <w:rPr>
                <w:rFonts w:ascii="Times New Roman" w:eastAsia="Times New Roman" w:hAnsi="Times New Roman" w:cs="Times New Roman"/>
                <w:color w:val="000000"/>
                <w:sz w:val="24"/>
                <w:szCs w:val="24"/>
                <w:lang w:eastAsia="ru-RU"/>
              </w:rPr>
              <w:t>Егерсдорф</w:t>
            </w:r>
            <w:proofErr w:type="spellEnd"/>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____________ (Д)</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1750-ые г.</w:t>
            </w:r>
          </w:p>
        </w:tc>
      </w:tr>
      <w:tr w:rsidR="00503933" w:rsidRPr="00503933" w:rsidTr="0050393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____________ (Е)</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победа русского флота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1710-ые г.</w:t>
            </w:r>
          </w:p>
        </w:tc>
      </w:tr>
    </w:tbl>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 </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Пропущенные элементы:</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1)  Смоленск</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2)  сражение русской и французской армий</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3)  1680-ые г.</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4)  1690-ые г.</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5)  сражение русской и прусской армий</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6)  походы В. В. Голицына</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7)  Псков</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8)  мыс Гангут</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9)  1609-1611 г.</w:t>
      </w:r>
    </w:p>
    <w:p w:rsidR="00503933" w:rsidRPr="00503933" w:rsidRDefault="00503933" w:rsidP="00503933">
      <w:pPr>
        <w:shd w:val="clear" w:color="auto" w:fill="FFFFFF"/>
        <w:spacing w:after="24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Запишите в таблицу выбранные цифры под соответствующими буквами.</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gridCol w:w="675"/>
        <w:gridCol w:w="675"/>
      </w:tblGrid>
      <w:tr w:rsidR="00503933" w:rsidRPr="00503933" w:rsidTr="0050393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Г</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Д</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Е</w:t>
            </w:r>
          </w:p>
        </w:tc>
      </w:tr>
      <w:tr w:rsidR="00503933" w:rsidRPr="00503933" w:rsidTr="00503933">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r>
    </w:tbl>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5. </w:t>
      </w:r>
      <w:r w:rsidRPr="00503933">
        <w:rPr>
          <w:rFonts w:ascii="Verdana" w:eastAsia="Times New Roman" w:hAnsi="Verdana" w:cs="Times New Roman"/>
          <w:color w:val="000000"/>
          <w:sz w:val="18"/>
          <w:szCs w:val="18"/>
          <w:lang w:eastAsia="ru-RU"/>
        </w:rPr>
        <w:t>Установите соответствие между правителями Российского государства и их современниками.</w:t>
      </w:r>
    </w:p>
    <w:p w:rsidR="00503933" w:rsidRPr="00503933" w:rsidRDefault="00503933" w:rsidP="00503933">
      <w:pPr>
        <w:shd w:val="clear" w:color="auto" w:fill="FFFFFF"/>
        <w:spacing w:after="75" w:line="240" w:lineRule="auto"/>
        <w:jc w:val="center"/>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ПРАВИТЕЛИ</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A)  царь Иван IV</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503933">
        <w:rPr>
          <w:rFonts w:ascii="Verdana" w:eastAsia="Times New Roman" w:hAnsi="Verdana" w:cs="Times New Roman"/>
          <w:color w:val="000000"/>
          <w:sz w:val="20"/>
          <w:szCs w:val="20"/>
          <w:lang w:eastAsia="ru-RU"/>
        </w:rPr>
        <w:t>Б)  царь</w:t>
      </w:r>
      <w:proofErr w:type="gramEnd"/>
      <w:r w:rsidRPr="00503933">
        <w:rPr>
          <w:rFonts w:ascii="Verdana" w:eastAsia="Times New Roman" w:hAnsi="Verdana" w:cs="Times New Roman"/>
          <w:color w:val="000000"/>
          <w:sz w:val="20"/>
          <w:szCs w:val="20"/>
          <w:lang w:eastAsia="ru-RU"/>
        </w:rPr>
        <w:t xml:space="preserve"> Алексей Михайлович</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B)  император Пётр I</w:t>
      </w:r>
    </w:p>
    <w:p w:rsidR="00503933" w:rsidRPr="00503933" w:rsidRDefault="00503933" w:rsidP="00503933">
      <w:pPr>
        <w:shd w:val="clear" w:color="auto" w:fill="FFFFFF"/>
        <w:spacing w:after="100" w:line="240" w:lineRule="auto"/>
        <w:jc w:val="both"/>
        <w:rPr>
          <w:rFonts w:ascii="Verdana" w:eastAsia="Times New Roman" w:hAnsi="Verdana" w:cs="Times New Roman"/>
          <w:color w:val="000000"/>
          <w:sz w:val="20"/>
          <w:szCs w:val="20"/>
          <w:lang w:eastAsia="ru-RU"/>
        </w:rPr>
      </w:pPr>
      <w:proofErr w:type="gramStart"/>
      <w:r w:rsidRPr="00503933">
        <w:rPr>
          <w:rFonts w:ascii="Verdana" w:eastAsia="Times New Roman" w:hAnsi="Verdana" w:cs="Times New Roman"/>
          <w:color w:val="000000"/>
          <w:sz w:val="20"/>
          <w:szCs w:val="20"/>
          <w:lang w:eastAsia="ru-RU"/>
        </w:rPr>
        <w:t>Г)  император</w:t>
      </w:r>
      <w:proofErr w:type="gramEnd"/>
      <w:r w:rsidRPr="00503933">
        <w:rPr>
          <w:rFonts w:ascii="Verdana" w:eastAsia="Times New Roman" w:hAnsi="Verdana" w:cs="Times New Roman"/>
          <w:color w:val="000000"/>
          <w:sz w:val="20"/>
          <w:szCs w:val="20"/>
          <w:lang w:eastAsia="ru-RU"/>
        </w:rPr>
        <w:t xml:space="preserve"> Павел I</w:t>
      </w:r>
    </w:p>
    <w:p w:rsidR="00503933" w:rsidRPr="00503933" w:rsidRDefault="00503933" w:rsidP="00503933">
      <w:pPr>
        <w:shd w:val="clear" w:color="auto" w:fill="FFFFFF"/>
        <w:spacing w:after="75" w:line="240" w:lineRule="auto"/>
        <w:jc w:val="center"/>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СОВРЕМЕННИКИ</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1)  А. М. Курбский</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2)  А. Д. Меншиков</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3)  Н. И. Панин</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4)  А. Л. </w:t>
      </w:r>
      <w:proofErr w:type="spellStart"/>
      <w:r w:rsidRPr="00503933">
        <w:rPr>
          <w:rFonts w:ascii="Verdana" w:eastAsia="Times New Roman" w:hAnsi="Verdana" w:cs="Times New Roman"/>
          <w:color w:val="000000"/>
          <w:sz w:val="20"/>
          <w:szCs w:val="20"/>
          <w:lang w:eastAsia="ru-RU"/>
        </w:rPr>
        <w:t>Ордин-Нащокин</w:t>
      </w:r>
      <w:proofErr w:type="spellEnd"/>
    </w:p>
    <w:p w:rsidR="00503933" w:rsidRPr="00503933" w:rsidRDefault="00503933" w:rsidP="00503933">
      <w:pPr>
        <w:shd w:val="clear" w:color="auto" w:fill="FFFFFF"/>
        <w:spacing w:after="10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5)  П. А. Столыпин</w:t>
      </w:r>
    </w:p>
    <w:p w:rsidR="00503933" w:rsidRPr="00503933" w:rsidRDefault="00503933" w:rsidP="00503933">
      <w:pPr>
        <w:shd w:val="clear" w:color="auto" w:fill="FFFFFF"/>
        <w:spacing w:after="24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Запишите в ответ цифры, расположив их в порядке, соответствующем буквам:</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503933" w:rsidRPr="00503933" w:rsidTr="0050393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Г</w:t>
            </w:r>
          </w:p>
        </w:tc>
      </w:tr>
      <w:tr w:rsidR="00503933" w:rsidRPr="00503933" w:rsidTr="00503933">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r>
    </w:tbl>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6. </w:t>
      </w:r>
      <w:r w:rsidRPr="00503933">
        <w:rPr>
          <w:rFonts w:ascii="Verdana" w:eastAsia="Times New Roman" w:hAnsi="Verdana" w:cs="Times New Roman"/>
          <w:color w:val="000000"/>
          <w:sz w:val="18"/>
          <w:szCs w:val="18"/>
          <w:lang w:eastAsia="ru-RU"/>
        </w:rPr>
        <w:t>Прочтите отрывок из воспоминаний члена политбюро ЦК КПСС.</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 </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 xml:space="preserve">«Целину начали осваивать преждевременно. Безусловно, это была нелепость. В таком </w:t>
      </w:r>
      <w:proofErr w:type="gramStart"/>
      <w:r w:rsidRPr="00503933">
        <w:rPr>
          <w:rFonts w:ascii="Verdana" w:eastAsia="Times New Roman" w:hAnsi="Verdana" w:cs="Times New Roman"/>
          <w:color w:val="000000"/>
          <w:sz w:val="18"/>
          <w:szCs w:val="18"/>
          <w:lang w:eastAsia="ru-RU"/>
        </w:rPr>
        <w:t>размере  —</w:t>
      </w:r>
      <w:proofErr w:type="gramEnd"/>
      <w:r w:rsidRPr="00503933">
        <w:rPr>
          <w:rFonts w:ascii="Verdana" w:eastAsia="Times New Roman" w:hAnsi="Verdana" w:cs="Times New Roman"/>
          <w:color w:val="000000"/>
          <w:sz w:val="18"/>
          <w:szCs w:val="18"/>
          <w:lang w:eastAsia="ru-RU"/>
        </w:rPr>
        <w:t> авантюра. Я никогда не был против освоения целины, хотя Хрущёв меня обвинил главным противником целины. Но я с самого начала был сторонником освоения целины в ограниченных масштабах. Вот у тебя миллион рублей, больше нет, так отдать их на целину или уже в обжитые районы, где возможности имеются? Я предлагал вложить эти деньги в наше Нечерноземье, а целину поднимать постепенно. Разбросали средства − и этим немножко, и тем, а хлеб хранить негде, он гниёт, дорог нет, вывезти нельзя.</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Хрущёв сразу: «О, ты против целины!»  — «Да позволь, почему против целины, но надо ж рассчитать всё-таки, как же можно государственные дела так делать?»</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А Хрущёв нашёл идею и несётся, как саврас без узды! Стал размахиваться, чуть ли не сорок или сорок пять миллионов гектаров целины отгрыз, но это непосильно, нелепо и не нужно, а если бы было пятнадцать или восемнадцать, вероятно, вышло бы больше пользы. Больше толку.</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Я был против совнархозов и написал письмо в политбюро, что это дело не подготовлено. Но в нашей группе не было единства, не было никакой программы. Мы только договорились его снять, а сами не были готовы к тому, чтобы взять власть».</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 </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lastRenderedPageBreak/>
        <w:t>Используя отрывок и знания по истории, выберите в приведённом списке верные суждения. Запишите в ответ цифры, под которыми они указаны.</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 </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1)  Кампания, о которой идет речь в первом абзаце отрывка, началась в СССР во второй половине 1960-х гг.</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2)  Автор являлся активным сторонником вовлечения в сельскохозяйственный оборот 40–45 миллионов гектаров не осваивавшихся ранее земель.</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3)  Органы территориального управления народным хозяйством СССР, упоминаемые в отрывке, были введены по инициативе автора воспоминаний.</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4)  Часть средств, направленных на осуществление кампании, о которой идёт речь в первом абзаце отрывка, по мнению автора воспоминаний, следовало перенаправить на подъём сельского хозяйства нечернозёмных районов европейской части страны.</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5)  </w:t>
      </w:r>
      <w:proofErr w:type="gramStart"/>
      <w:r w:rsidRPr="00503933">
        <w:rPr>
          <w:rFonts w:ascii="Verdana" w:eastAsia="Times New Roman" w:hAnsi="Verdana" w:cs="Times New Roman"/>
          <w:color w:val="000000"/>
          <w:sz w:val="18"/>
          <w:szCs w:val="18"/>
          <w:lang w:eastAsia="ru-RU"/>
        </w:rPr>
        <w:t>В</w:t>
      </w:r>
      <w:proofErr w:type="gramEnd"/>
      <w:r w:rsidRPr="00503933">
        <w:rPr>
          <w:rFonts w:ascii="Verdana" w:eastAsia="Times New Roman" w:hAnsi="Verdana" w:cs="Times New Roman"/>
          <w:color w:val="000000"/>
          <w:sz w:val="18"/>
          <w:szCs w:val="18"/>
          <w:lang w:eastAsia="ru-RU"/>
        </w:rPr>
        <w:t xml:space="preserve"> период времени, когда СССР руководил упомянутый в отрывке государственный деятель, Крымская область была включена в состав Украинской ССР.</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6)  Автор воспоминаний являлся одним из членов так называемой «антипартийной группы», осуществившей неудачную попытку сместить с должности первого секретаря ЦК КПСС государственного деятеля, упомянутого в отрывке.</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7. </w:t>
      </w:r>
      <w:r w:rsidRPr="00503933">
        <w:rPr>
          <w:rFonts w:ascii="Verdana" w:eastAsia="Times New Roman" w:hAnsi="Verdana" w:cs="Times New Roman"/>
          <w:color w:val="000000"/>
          <w:sz w:val="18"/>
          <w:szCs w:val="18"/>
          <w:lang w:eastAsia="ru-RU"/>
        </w:rPr>
        <w:t>Установите соответствие между памятниками культуры и их краткими характеристиками: к каждой позиции первого столбца подберите соответствующую позицию из второго столбца.</w:t>
      </w:r>
    </w:p>
    <w:p w:rsidR="00503933" w:rsidRPr="00503933" w:rsidRDefault="00503933" w:rsidP="00503933">
      <w:pPr>
        <w:shd w:val="clear" w:color="auto" w:fill="FFFFFF"/>
        <w:spacing w:after="75" w:line="240" w:lineRule="auto"/>
        <w:jc w:val="center"/>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ПАМЯТНИКИ КУЛЬТУРЫ</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A)  церковь Покрова на Нерли</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503933">
        <w:rPr>
          <w:rFonts w:ascii="Verdana" w:eastAsia="Times New Roman" w:hAnsi="Verdana" w:cs="Times New Roman"/>
          <w:color w:val="000000"/>
          <w:sz w:val="20"/>
          <w:szCs w:val="20"/>
          <w:lang w:eastAsia="ru-RU"/>
        </w:rPr>
        <w:t>Б)  Большой</w:t>
      </w:r>
      <w:proofErr w:type="gramEnd"/>
      <w:r w:rsidRPr="00503933">
        <w:rPr>
          <w:rFonts w:ascii="Verdana" w:eastAsia="Times New Roman" w:hAnsi="Verdana" w:cs="Times New Roman"/>
          <w:color w:val="000000"/>
          <w:sz w:val="20"/>
          <w:szCs w:val="20"/>
          <w:lang w:eastAsia="ru-RU"/>
        </w:rPr>
        <w:t xml:space="preserve"> Екатерининский дворец</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B)  церковь Воскресения на крови в Петербурге</w:t>
      </w:r>
    </w:p>
    <w:p w:rsidR="00503933" w:rsidRPr="00503933" w:rsidRDefault="00503933" w:rsidP="00503933">
      <w:pPr>
        <w:shd w:val="clear" w:color="auto" w:fill="FFFFFF"/>
        <w:spacing w:after="100" w:line="240" w:lineRule="auto"/>
        <w:jc w:val="both"/>
        <w:rPr>
          <w:rFonts w:ascii="Verdana" w:eastAsia="Times New Roman" w:hAnsi="Verdana" w:cs="Times New Roman"/>
          <w:color w:val="000000"/>
          <w:sz w:val="20"/>
          <w:szCs w:val="20"/>
          <w:lang w:eastAsia="ru-RU"/>
        </w:rPr>
      </w:pPr>
      <w:proofErr w:type="gramStart"/>
      <w:r w:rsidRPr="00503933">
        <w:rPr>
          <w:rFonts w:ascii="Verdana" w:eastAsia="Times New Roman" w:hAnsi="Verdana" w:cs="Times New Roman"/>
          <w:color w:val="000000"/>
          <w:sz w:val="20"/>
          <w:szCs w:val="20"/>
          <w:lang w:eastAsia="ru-RU"/>
        </w:rPr>
        <w:t>Г)  церковь</w:t>
      </w:r>
      <w:proofErr w:type="gramEnd"/>
      <w:r w:rsidRPr="00503933">
        <w:rPr>
          <w:rFonts w:ascii="Verdana" w:eastAsia="Times New Roman" w:hAnsi="Verdana" w:cs="Times New Roman"/>
          <w:color w:val="000000"/>
          <w:sz w:val="20"/>
          <w:szCs w:val="20"/>
          <w:lang w:eastAsia="ru-RU"/>
        </w:rPr>
        <w:t xml:space="preserve"> Вознесения в селе Коломенском</w:t>
      </w:r>
    </w:p>
    <w:p w:rsidR="00503933" w:rsidRPr="00503933" w:rsidRDefault="00503933" w:rsidP="00503933">
      <w:pPr>
        <w:shd w:val="clear" w:color="auto" w:fill="FFFFFF"/>
        <w:spacing w:after="75" w:line="240" w:lineRule="auto"/>
        <w:jc w:val="center"/>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ХАРАКТЕРИСТИКИ</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1)  Один из первых памятников шатровой архитектуры.</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2)  Храм на месте покушения на Александра II сооружен на средства, собранные по всей России.</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3)  Памятник русского зодчества, посвященный Куликовской битве.</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4)  По легенде, белый камень для данного сооружения привезён из Булгарского царства.</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5)  Храм был возведен при Владимире Мономахе.</w:t>
      </w:r>
    </w:p>
    <w:p w:rsidR="00503933" w:rsidRPr="00503933" w:rsidRDefault="00503933" w:rsidP="00503933">
      <w:pPr>
        <w:shd w:val="clear" w:color="auto" w:fill="FFFFFF"/>
        <w:spacing w:after="100" w:line="240" w:lineRule="auto"/>
        <w:jc w:val="both"/>
        <w:rPr>
          <w:rFonts w:ascii="Verdana" w:eastAsia="Times New Roman" w:hAnsi="Verdana" w:cs="Times New Roman"/>
          <w:color w:val="000000"/>
          <w:sz w:val="20"/>
          <w:szCs w:val="20"/>
          <w:lang w:eastAsia="ru-RU"/>
        </w:rPr>
      </w:pPr>
      <w:r w:rsidRPr="00503933">
        <w:rPr>
          <w:rFonts w:ascii="Verdana" w:eastAsia="Times New Roman" w:hAnsi="Verdana" w:cs="Times New Roman"/>
          <w:color w:val="000000"/>
          <w:sz w:val="20"/>
          <w:szCs w:val="20"/>
          <w:lang w:eastAsia="ru-RU"/>
        </w:rPr>
        <w:t>6)  Архитектор данного сооружения — яркий представитель елизаветинского барокко.</w:t>
      </w:r>
    </w:p>
    <w:p w:rsidR="00503933" w:rsidRPr="00503933" w:rsidRDefault="00503933" w:rsidP="00503933">
      <w:pPr>
        <w:shd w:val="clear" w:color="auto" w:fill="FFFFFF"/>
        <w:spacing w:after="24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Запишите в ответ цифры, расположив их в порядке, соответствующем буквам:</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503933" w:rsidRPr="00503933" w:rsidTr="0050393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jc w:val="center"/>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Г</w:t>
            </w:r>
          </w:p>
        </w:tc>
      </w:tr>
      <w:tr w:rsidR="00503933" w:rsidRPr="00503933" w:rsidTr="00503933">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503933" w:rsidRPr="00503933" w:rsidRDefault="00503933" w:rsidP="00503933">
            <w:pPr>
              <w:spacing w:before="75" w:after="0" w:line="240" w:lineRule="auto"/>
              <w:rPr>
                <w:rFonts w:ascii="Times New Roman" w:eastAsia="Times New Roman" w:hAnsi="Times New Roman" w:cs="Times New Roman"/>
                <w:color w:val="000000"/>
                <w:sz w:val="24"/>
                <w:szCs w:val="24"/>
                <w:lang w:eastAsia="ru-RU"/>
              </w:rPr>
            </w:pPr>
            <w:r w:rsidRPr="00503933">
              <w:rPr>
                <w:rFonts w:ascii="Times New Roman" w:eastAsia="Times New Roman" w:hAnsi="Times New Roman" w:cs="Times New Roman"/>
                <w:color w:val="000000"/>
                <w:sz w:val="24"/>
                <w:szCs w:val="24"/>
                <w:lang w:eastAsia="ru-RU"/>
              </w:rPr>
              <w:t> </w:t>
            </w:r>
          </w:p>
        </w:tc>
      </w:tr>
    </w:tbl>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8. </w:t>
      </w:r>
      <w:r w:rsidRPr="00503933">
        <w:rPr>
          <w:rFonts w:ascii="Verdana" w:eastAsia="Times New Roman" w:hAnsi="Verdana" w:cs="Times New Roman"/>
          <w:color w:val="000000"/>
          <w:sz w:val="18"/>
          <w:szCs w:val="18"/>
          <w:lang w:eastAsia="ru-RU"/>
        </w:rPr>
        <w:t>Рассмотрите изображение и выполните задание.</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r w:rsidRPr="00503933">
        <w:rPr>
          <w:rFonts w:ascii="Verdana" w:eastAsia="Times New Roman" w:hAnsi="Verdana" w:cs="Times New Roman"/>
          <w:noProof/>
          <w:color w:val="000000"/>
          <w:sz w:val="18"/>
          <w:szCs w:val="18"/>
          <w:lang w:eastAsia="ru-RU"/>
        </w:rPr>
        <w:lastRenderedPageBreak/>
        <w:drawing>
          <wp:inline distT="0" distB="0" distL="0" distR="0" wp14:anchorId="6B86377D" wp14:editId="563C1733">
            <wp:extent cx="3333750" cy="5083175"/>
            <wp:effectExtent l="0" t="0" r="0" b="3175"/>
            <wp:docPr id="5" name="Рисунок 5" descr="https://hist-ege.sdamgia.ru/get_file?id=11573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hist-ege.sdamgia.ru/get_file?id=115734&amp;png=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33750" cy="5083175"/>
                    </a:xfrm>
                    <a:prstGeom prst="rect">
                      <a:avLst/>
                    </a:prstGeom>
                    <a:noFill/>
                    <a:ln>
                      <a:noFill/>
                    </a:ln>
                  </pic:spPr>
                </pic:pic>
              </a:graphicData>
            </a:graphic>
          </wp:inline>
        </w:drawing>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Заполните пропуск в предложении: «Битва за город, защитникам которого посвящён данный плакат, началась в тысяча девятьсот _______________ году». Ответ запишите словом (сочетанием слов).</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9. </w:t>
      </w:r>
      <w:r w:rsidRPr="00503933">
        <w:rPr>
          <w:rFonts w:ascii="Verdana" w:eastAsia="Times New Roman" w:hAnsi="Verdana" w:cs="Times New Roman"/>
          <w:color w:val="000000"/>
          <w:sz w:val="18"/>
          <w:szCs w:val="18"/>
          <w:lang w:eastAsia="ru-RU"/>
        </w:rPr>
        <w:t>Напишите название периода отечественной истории, события которого изображены на карте.</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p>
    <w:p w:rsidR="00503933" w:rsidRPr="00503933" w:rsidRDefault="00503933" w:rsidP="00503933">
      <w:pPr>
        <w:shd w:val="clear" w:color="auto" w:fill="FFFFFF"/>
        <w:spacing w:before="150" w:after="150" w:line="240" w:lineRule="auto"/>
        <w:jc w:val="center"/>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Рассмотрите схему и выполните задания 9−12.</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r w:rsidRPr="00503933">
        <w:rPr>
          <w:rFonts w:ascii="Verdana" w:eastAsia="Times New Roman" w:hAnsi="Verdana" w:cs="Times New Roman"/>
          <w:noProof/>
          <w:color w:val="000000"/>
          <w:sz w:val="18"/>
          <w:szCs w:val="18"/>
          <w:lang w:eastAsia="ru-RU"/>
        </w:rPr>
        <w:lastRenderedPageBreak/>
        <w:drawing>
          <wp:inline distT="0" distB="0" distL="0" distR="0" wp14:anchorId="170BB1BF" wp14:editId="530E77CC">
            <wp:extent cx="5270500" cy="3456305"/>
            <wp:effectExtent l="0" t="0" r="6350" b="0"/>
            <wp:docPr id="6" name="Рисунок 6" descr="https://hist-ege.sdamgia.ru/get_file?id=703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hist-ege.sdamgia.ru/get_file?id=7037&amp;png=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0500" cy="3456305"/>
                    </a:xfrm>
                    <a:prstGeom prst="rect">
                      <a:avLst/>
                    </a:prstGeom>
                    <a:noFill/>
                    <a:ln>
                      <a:noFill/>
                    </a:ln>
                  </pic:spPr>
                </pic:pic>
              </a:graphicData>
            </a:graphic>
          </wp:inline>
        </w:drawing>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10. </w:t>
      </w:r>
      <w:r w:rsidRPr="00503933">
        <w:rPr>
          <w:rFonts w:ascii="Verdana" w:eastAsia="Times New Roman" w:hAnsi="Verdana" w:cs="Times New Roman"/>
          <w:color w:val="000000"/>
          <w:sz w:val="18"/>
          <w:szCs w:val="18"/>
          <w:lang w:eastAsia="ru-RU"/>
        </w:rPr>
        <w:t>Напишите фамилию генерала, который руководил боевыми действиями на юге против Советской России.</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11. </w:t>
      </w:r>
      <w:r w:rsidRPr="00503933">
        <w:rPr>
          <w:rFonts w:ascii="Verdana" w:eastAsia="Times New Roman" w:hAnsi="Verdana" w:cs="Times New Roman"/>
          <w:color w:val="000000"/>
          <w:sz w:val="18"/>
          <w:szCs w:val="18"/>
          <w:lang w:eastAsia="ru-RU"/>
        </w:rPr>
        <w:t>Прочтите текст о событиях, отражённых на схеме, и, используя схему, укажите название моря, которое пропущено в этом тексте.</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 </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«В ноябре под натиском частей Красной армии остатки Русской армии эвакуировались из Крыма. Через _________ море, к берегам Турции на 126 судах отправились 145 693 человека, не считая судовых команд. Среди эвакуированных - 50 000 солдат и офицеров, 6000 раненых, гражданские беженцы, включая 27 000 женщин и детей.»</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12. </w:t>
      </w:r>
      <w:r w:rsidRPr="00503933">
        <w:rPr>
          <w:rFonts w:ascii="Verdana" w:eastAsia="Times New Roman" w:hAnsi="Verdana" w:cs="Times New Roman"/>
          <w:color w:val="000000"/>
          <w:sz w:val="18"/>
          <w:szCs w:val="18"/>
          <w:lang w:eastAsia="ru-RU"/>
        </w:rPr>
        <w:t>Какие суждения, относящиеся к событиям, обозначенным на карте, являются верными? Выберите несколько суждений из шести предложенных. Запишите в таблицу цифры, под которыми они указаны.</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 </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1)  На карте изображены события завершающего этапа войны.</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2)  Красной армии оказывали помощь союзники по Первой мировой войне.</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3)  К периоду войны, обозначенному на карте, относится переход через залив Сиваш.</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4)  На западе Красная армия воюет против войск генерала Н. Юденича.</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5)  Война завершилась подписанием Брестского мира.</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6)  Войсками Красной армии на юге командовал М. В. Фрунзе.</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13. </w:t>
      </w:r>
      <w:r w:rsidRPr="00503933">
        <w:rPr>
          <w:rFonts w:ascii="Verdana" w:eastAsia="Times New Roman" w:hAnsi="Verdana" w:cs="Times New Roman"/>
          <w:color w:val="000000"/>
          <w:sz w:val="18"/>
          <w:szCs w:val="18"/>
          <w:lang w:eastAsia="ru-RU"/>
        </w:rPr>
        <w:t>Укажите десятилетие, когда был составлен данный проект договора. Назовите императора, правившего Россией в период оформления союза, одним из шагов к которому было заключение данного договора. Укажите название военно-политического блока, в который в дальнейшем войдут обе страны, заключившие данный договор.</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Прочтите отрывок из исторического источника и кратко ответьте на вопросы 12 и 13. Ответы предполагают использование информации из источника, а также применение исторических знаний по курсу истории соответствующего периода.</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Отрывок из проекта договора.</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«Одушевлённые одинаковым стремлением к сохранению мира, Франция и Россия, имея единственной целью подготовиться к требованиям оборонительной войны, вызванной нападением войск Тройственного союза против одной из них, договорились о следующих положениях.</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1.  Если Франция подвергнется нападению со стороны Германии или Италии, поддержанной Германией, Россия употребит все войска, какими она может располагать для нападения на Германию. Если Россия подвергнется нападению Германии или Австрии, поддержанной Германией, Франция употребит все войска, какими может располагать для нападения на Германию.</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 xml:space="preserve">2.  В случае мобилизации войск Тройственного союза или одной из входящих в него держав Франция и Россия немедленно, по получении известия об этом, не ожидая никакого </w:t>
      </w:r>
      <w:r w:rsidRPr="00503933">
        <w:rPr>
          <w:rFonts w:ascii="Verdana" w:eastAsia="Times New Roman" w:hAnsi="Verdana" w:cs="Times New Roman"/>
          <w:color w:val="000000"/>
          <w:sz w:val="18"/>
          <w:szCs w:val="18"/>
          <w:lang w:eastAsia="ru-RU"/>
        </w:rPr>
        <w:lastRenderedPageBreak/>
        <w:t>предварительного соглашения, мобилизуют немедленно и одновременно все свои силы и двинут их как можно ближе к своим границам.</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 xml:space="preserve">3.  Действующие армии, которые должны быть употреблены против Германии, будут со стороны Франции равняться 1 300 000 человек, со стороны </w:t>
      </w:r>
      <w:proofErr w:type="gramStart"/>
      <w:r w:rsidRPr="00503933">
        <w:rPr>
          <w:rFonts w:ascii="Verdana" w:eastAsia="Times New Roman" w:hAnsi="Verdana" w:cs="Times New Roman"/>
          <w:color w:val="000000"/>
          <w:sz w:val="18"/>
          <w:szCs w:val="18"/>
          <w:lang w:eastAsia="ru-RU"/>
        </w:rPr>
        <w:t>России  —</w:t>
      </w:r>
      <w:proofErr w:type="gramEnd"/>
      <w:r w:rsidRPr="00503933">
        <w:rPr>
          <w:rFonts w:ascii="Verdana" w:eastAsia="Times New Roman" w:hAnsi="Verdana" w:cs="Times New Roman"/>
          <w:color w:val="000000"/>
          <w:sz w:val="18"/>
          <w:szCs w:val="18"/>
          <w:lang w:eastAsia="ru-RU"/>
        </w:rPr>
        <w:t xml:space="preserve"> от 700 000 до 800 000 человек. Эти войска будут полностью и со всей быстротой введены в дело, так чтобы Германии пришлось сражаться сразу и на востоке, и на западе.</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4.  Генеральные штабы обеих стран будут всё время сноситься друг с другом, чтобы подготовить и облегчить проведение предусмотренных выше мер.</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Они будут сообщать друг другу в мирное время все данные относительно армий Тройственного союза, которые известны им или будут им известны. Пути и способы сношения во время войны будут изучены и предусмотрены заранее.</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5.  Ни Франция, ни Россия не заключат сепаратного мира.</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6.  Настоящая конвенция будет иметь силу в течение того же срока, что и Тройственный союз.</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7.  Все перечисленные выше пункты будут сохраняться в строжайшем секрете».</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14. </w:t>
      </w:r>
      <w:r w:rsidRPr="00503933">
        <w:rPr>
          <w:rFonts w:ascii="Verdana" w:eastAsia="Times New Roman" w:hAnsi="Verdana" w:cs="Times New Roman"/>
          <w:color w:val="000000"/>
          <w:sz w:val="18"/>
          <w:szCs w:val="18"/>
          <w:lang w:eastAsia="ru-RU"/>
        </w:rPr>
        <w:t>О какой организации, в «Отдел» которой попал автор воспоминаний, говорится в документе? Кто её возглавлял? Используя знания по истории, укажите, какими аргументами руководствовались власти, давая разрешение на её открытие?</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Прочтите отрывок из исторического источника и кратко ответьте на вопросы 12 и 13. Ответы предполагают использование информации из источника, а также применение исторических знаний по курсу истории соответствующего периода.</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Из воспоминаний М. Н. </w:t>
      </w:r>
      <w:proofErr w:type="spellStart"/>
      <w:r w:rsidRPr="00503933">
        <w:rPr>
          <w:rFonts w:ascii="Verdana" w:eastAsia="Times New Roman" w:hAnsi="Verdana" w:cs="Times New Roman"/>
          <w:color w:val="000000"/>
          <w:sz w:val="18"/>
          <w:szCs w:val="18"/>
          <w:lang w:eastAsia="ru-RU"/>
        </w:rPr>
        <w:t>Лядова</w:t>
      </w:r>
      <w:proofErr w:type="spellEnd"/>
      <w:r w:rsidRPr="00503933">
        <w:rPr>
          <w:rFonts w:ascii="Verdana" w:eastAsia="Times New Roman" w:hAnsi="Verdana" w:cs="Times New Roman"/>
          <w:color w:val="000000"/>
          <w:sz w:val="18"/>
          <w:szCs w:val="18"/>
          <w:lang w:eastAsia="ru-RU"/>
        </w:rPr>
        <w:t>.</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 xml:space="preserve">«В Питер я приехал утром 8 января. Забастовка всеобщая, улицы пустынны, встречные как-то особенно насторожены, магазины закрыты, заколачиваются досками наружные витрины. Бегу на явку: ни одна не действует. Иду к знакомым на квартиру. Рассказывают подробности движения, о письме Гапона министру Святополк-Мирскому, о напрасных попытках расстроить шествие, о массовых арестах среди социал-демократов. Иду разыскивать организацию. Мне раньше часто везло в этом отношении. Стоит раза два пройтись по Невскому, обязательно кого-нибудь встретишь и таким образом свяжешься помимо явки. На этот раз не везет: никого не встретил. Иду бродить по рабочим районам. Попал на Васильевский остров, в „Отдел“ </w:t>
      </w:r>
      <w:proofErr w:type="spellStart"/>
      <w:r w:rsidRPr="00503933">
        <w:rPr>
          <w:rFonts w:ascii="Verdana" w:eastAsia="Times New Roman" w:hAnsi="Verdana" w:cs="Times New Roman"/>
          <w:color w:val="000000"/>
          <w:sz w:val="18"/>
          <w:szCs w:val="18"/>
          <w:lang w:eastAsia="ru-RU"/>
        </w:rPr>
        <w:t>гапоновский</w:t>
      </w:r>
      <w:proofErr w:type="spellEnd"/>
      <w:r w:rsidRPr="00503933">
        <w:rPr>
          <w:rFonts w:ascii="Verdana" w:eastAsia="Times New Roman" w:hAnsi="Verdana" w:cs="Times New Roman"/>
          <w:color w:val="000000"/>
          <w:sz w:val="18"/>
          <w:szCs w:val="18"/>
          <w:lang w:eastAsia="ru-RU"/>
        </w:rPr>
        <w:t>, когда уже стемнело. Народу масса, перед домом толпа. Беспрерывно читается и обсуждается петиция к царю. Лица одухотворенные. Самая гуща рабочей массы здесь представлена. Глубокая вера в правоту затеянного дела. За эту веру вся масса готова идти на смерть, на величайшие муки. Гапон для них символ, знамя их большого, правого дела. Можно ли разбить эту веру, поколебать ее чем бы то ни было? Нет, нельзя. Пытались отдельные товарищи выступать, говорить, обсуждать. Все бесполезно, не дают говорить. Я тоже пробовал говорить. „Уходи, ты чужой, ты не с нами“. Это море, которое вышло из берегов. Его словами, убеждением не удержишь.</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У меня не было ни минуты сомнения, чем кончится вся эта история. Будет пролито очень много крови. Но у меня в то же время была полная уверенность, что эта раз проснувшаяся масса опять заснуть не сможет. Масса эта потеряет свою веру и превратится в революционный народ. Я всем существом своим чувствовал, что действительно рождается наша революция…»</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15. </w:t>
      </w:r>
      <w:r w:rsidRPr="00503933">
        <w:rPr>
          <w:rFonts w:ascii="Verdana" w:eastAsia="Times New Roman" w:hAnsi="Verdana" w:cs="Times New Roman"/>
          <w:color w:val="000000"/>
          <w:sz w:val="18"/>
          <w:szCs w:val="18"/>
          <w:lang w:eastAsia="ru-RU"/>
        </w:rPr>
        <w:t>Какому событию посвящена данная картина?</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Используя изображение, приведите одно любое обоснование Вашего ответа.</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p>
    <w:p w:rsidR="00503933" w:rsidRPr="00503933" w:rsidRDefault="00503933" w:rsidP="00503933">
      <w:pPr>
        <w:shd w:val="clear" w:color="auto" w:fill="FFFFFF"/>
        <w:spacing w:before="150" w:after="150" w:line="240" w:lineRule="auto"/>
        <w:jc w:val="center"/>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Рассмотрите изображение и выполните задания 14, 15.</w:t>
      </w:r>
    </w:p>
    <w:p w:rsidR="00503933" w:rsidRPr="00503933" w:rsidRDefault="00503933" w:rsidP="00503933">
      <w:pPr>
        <w:shd w:val="clear" w:color="auto" w:fill="FFFFFF"/>
        <w:spacing w:after="0" w:line="240" w:lineRule="auto"/>
        <w:jc w:val="center"/>
        <w:rPr>
          <w:rFonts w:ascii="Verdana" w:eastAsia="Times New Roman" w:hAnsi="Verdana" w:cs="Times New Roman"/>
          <w:color w:val="000000"/>
          <w:sz w:val="18"/>
          <w:szCs w:val="18"/>
          <w:lang w:eastAsia="ru-RU"/>
        </w:rPr>
      </w:pPr>
      <w:r w:rsidRPr="00503933">
        <w:rPr>
          <w:rFonts w:ascii="Verdana" w:eastAsia="Times New Roman" w:hAnsi="Verdana" w:cs="Times New Roman"/>
          <w:noProof/>
          <w:color w:val="000000"/>
          <w:sz w:val="18"/>
          <w:szCs w:val="18"/>
          <w:lang w:eastAsia="ru-RU"/>
        </w:rPr>
        <w:drawing>
          <wp:inline distT="0" distB="0" distL="0" distR="0" wp14:anchorId="36AE9F44" wp14:editId="6ACD3675">
            <wp:extent cx="4780915" cy="2447925"/>
            <wp:effectExtent l="0" t="0" r="635" b="9525"/>
            <wp:docPr id="7" name="Рисунок 7" descr="https://hist-ege.sdamgia.ru/get_file?id=876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hist-ege.sdamgia.ru/get_file?id=8761&amp;png=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80915" cy="2447925"/>
                    </a:xfrm>
                    <a:prstGeom prst="rect">
                      <a:avLst/>
                    </a:prstGeom>
                    <a:noFill/>
                    <a:ln>
                      <a:noFill/>
                    </a:ln>
                  </pic:spPr>
                </pic:pic>
              </a:graphicData>
            </a:graphic>
          </wp:inline>
        </w:drawing>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16. </w:t>
      </w:r>
      <w:r w:rsidRPr="00503933">
        <w:rPr>
          <w:rFonts w:ascii="Verdana" w:eastAsia="Times New Roman" w:hAnsi="Verdana" w:cs="Times New Roman"/>
          <w:color w:val="000000"/>
          <w:sz w:val="18"/>
          <w:szCs w:val="18"/>
          <w:lang w:eastAsia="ru-RU"/>
        </w:rPr>
        <w:t xml:space="preserve">Какой из приведенных культурных объектов был посвящен полководцу войны, к которой относится сражение, изображенное на картине? В ответе запишите цифру, которой обозначен этот </w:t>
      </w:r>
      <w:r w:rsidRPr="00503933">
        <w:rPr>
          <w:rFonts w:ascii="Verdana" w:eastAsia="Times New Roman" w:hAnsi="Verdana" w:cs="Times New Roman"/>
          <w:color w:val="000000"/>
          <w:sz w:val="18"/>
          <w:szCs w:val="18"/>
          <w:lang w:eastAsia="ru-RU"/>
        </w:rPr>
        <w:lastRenderedPageBreak/>
        <w:t>памятник культуры. Назовите политического деятеля, который руководил СССР в период события, которому посвящена картина.</w:t>
      </w:r>
    </w:p>
    <w:p w:rsidR="00503933" w:rsidRPr="00503933" w:rsidRDefault="00503933" w:rsidP="00503933">
      <w:pPr>
        <w:shd w:val="clear" w:color="auto" w:fill="FFFFFF"/>
        <w:spacing w:after="0" w:line="240" w:lineRule="auto"/>
        <w:jc w:val="center"/>
        <w:rPr>
          <w:rFonts w:ascii="Verdana" w:eastAsia="Times New Roman" w:hAnsi="Verdana" w:cs="Times New Roman"/>
          <w:color w:val="000000"/>
          <w:sz w:val="18"/>
          <w:szCs w:val="18"/>
          <w:lang w:eastAsia="ru-RU"/>
        </w:rPr>
      </w:pPr>
      <w:r w:rsidRPr="00503933">
        <w:rPr>
          <w:rFonts w:ascii="Verdana" w:eastAsia="Times New Roman" w:hAnsi="Verdana" w:cs="Times New Roman"/>
          <w:noProof/>
          <w:color w:val="000000"/>
          <w:sz w:val="18"/>
          <w:szCs w:val="18"/>
          <w:lang w:eastAsia="ru-RU"/>
        </w:rPr>
        <w:drawing>
          <wp:inline distT="0" distB="0" distL="0" distR="0" wp14:anchorId="6420B3FD" wp14:editId="3B481A56">
            <wp:extent cx="3629025" cy="4132580"/>
            <wp:effectExtent l="0" t="0" r="9525" b="1270"/>
            <wp:docPr id="8" name="Рисунок 8" descr="https://hist-ege.sdamgia.ru/get_file?id=2204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hist-ege.sdamgia.ru/get_file?id=22047&amp;png=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29025" cy="4132580"/>
                    </a:xfrm>
                    <a:prstGeom prst="rect">
                      <a:avLst/>
                    </a:prstGeom>
                    <a:noFill/>
                    <a:ln>
                      <a:noFill/>
                    </a:ln>
                  </pic:spPr>
                </pic:pic>
              </a:graphicData>
            </a:graphic>
          </wp:inline>
        </w:drawing>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17. </w:t>
      </w:r>
      <w:r w:rsidRPr="00503933">
        <w:rPr>
          <w:rFonts w:ascii="Verdana" w:eastAsia="Times New Roman" w:hAnsi="Verdana" w:cs="Times New Roman"/>
          <w:color w:val="000000"/>
          <w:sz w:val="18"/>
          <w:szCs w:val="18"/>
          <w:lang w:eastAsia="ru-RU"/>
        </w:rPr>
        <w:t>Прочтите отрывки из воспоминаний современников.</w:t>
      </w:r>
    </w:p>
    <w:p w:rsidR="00503933" w:rsidRPr="00503933" w:rsidRDefault="00503933" w:rsidP="00503933">
      <w:pPr>
        <w:shd w:val="clear" w:color="auto" w:fill="FFFFFF"/>
        <w:spacing w:before="150" w:after="150" w:line="240" w:lineRule="auto"/>
        <w:jc w:val="center"/>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ФРАГМЕНТЫ ИСТОЧНИКОВ</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 </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proofErr w:type="gramStart"/>
      <w:r w:rsidRPr="00503933">
        <w:rPr>
          <w:rFonts w:ascii="Verdana" w:eastAsia="Times New Roman" w:hAnsi="Verdana" w:cs="Times New Roman"/>
          <w:color w:val="000000"/>
          <w:sz w:val="18"/>
          <w:szCs w:val="18"/>
          <w:lang w:eastAsia="ru-RU"/>
        </w:rPr>
        <w:t>А)  «</w:t>
      </w:r>
      <w:proofErr w:type="gramEnd"/>
      <w:r w:rsidRPr="00503933">
        <w:rPr>
          <w:rFonts w:ascii="Verdana" w:eastAsia="Times New Roman" w:hAnsi="Verdana" w:cs="Times New Roman"/>
          <w:color w:val="000000"/>
          <w:sz w:val="18"/>
          <w:szCs w:val="18"/>
          <w:lang w:eastAsia="ru-RU"/>
        </w:rPr>
        <w:t>Наступило жаркое лето 44–</w:t>
      </w:r>
      <w:proofErr w:type="spellStart"/>
      <w:r w:rsidRPr="00503933">
        <w:rPr>
          <w:rFonts w:ascii="Verdana" w:eastAsia="Times New Roman" w:hAnsi="Verdana" w:cs="Times New Roman"/>
          <w:color w:val="000000"/>
          <w:sz w:val="18"/>
          <w:szCs w:val="18"/>
          <w:lang w:eastAsia="ru-RU"/>
        </w:rPr>
        <w:t>го</w:t>
      </w:r>
      <w:proofErr w:type="spellEnd"/>
      <w:r w:rsidRPr="00503933">
        <w:rPr>
          <w:rFonts w:ascii="Verdana" w:eastAsia="Times New Roman" w:hAnsi="Verdana" w:cs="Times New Roman"/>
          <w:color w:val="000000"/>
          <w:sz w:val="18"/>
          <w:szCs w:val="18"/>
          <w:lang w:eastAsia="ru-RU"/>
        </w:rPr>
        <w:t>. Вместе с сухопутными войсками, авиацией на белорусской земле врага громили и моряки Краснознаменной Днепровской флотилии контр–адмирала Григорьева. Отряду бронекатеров было приказано принять на борт роту десантников из 883–</w:t>
      </w:r>
      <w:proofErr w:type="spellStart"/>
      <w:r w:rsidRPr="00503933">
        <w:rPr>
          <w:rFonts w:ascii="Verdana" w:eastAsia="Times New Roman" w:hAnsi="Verdana" w:cs="Times New Roman"/>
          <w:color w:val="000000"/>
          <w:sz w:val="18"/>
          <w:szCs w:val="18"/>
          <w:lang w:eastAsia="ru-RU"/>
        </w:rPr>
        <w:t>го</w:t>
      </w:r>
      <w:proofErr w:type="spellEnd"/>
      <w:r w:rsidRPr="00503933">
        <w:rPr>
          <w:rFonts w:ascii="Verdana" w:eastAsia="Times New Roman" w:hAnsi="Verdana" w:cs="Times New Roman"/>
          <w:color w:val="000000"/>
          <w:sz w:val="18"/>
          <w:szCs w:val="18"/>
          <w:lang w:eastAsia="ru-RU"/>
        </w:rPr>
        <w:t xml:space="preserve"> стрелкового полка 193–й Днепровской дивизии, углубиться в тыл врага на </w:t>
      </w:r>
      <w:proofErr w:type="gramStart"/>
      <w:r w:rsidRPr="00503933">
        <w:rPr>
          <w:rFonts w:ascii="Verdana" w:eastAsia="Times New Roman" w:hAnsi="Verdana" w:cs="Times New Roman"/>
          <w:color w:val="000000"/>
          <w:sz w:val="18"/>
          <w:szCs w:val="18"/>
          <w:lang w:eastAsia="ru-RU"/>
        </w:rPr>
        <w:t>10  —</w:t>
      </w:r>
      <w:proofErr w:type="gramEnd"/>
      <w:r w:rsidRPr="00503933">
        <w:rPr>
          <w:rFonts w:ascii="Verdana" w:eastAsia="Times New Roman" w:hAnsi="Verdana" w:cs="Times New Roman"/>
          <w:color w:val="000000"/>
          <w:sz w:val="18"/>
          <w:szCs w:val="18"/>
          <w:lang w:eastAsia="ru-RU"/>
        </w:rPr>
        <w:t xml:space="preserve"> 15 километров, высадить десант и обеспечить успех.</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25 июня в 20.00 бронекатера, в том числе и № 14, вышли на выполнение боевого задания. Шли прямо на орудия врага, и тот дрогнул, психологически не выдержал. Накрыли берег артогнем. Высадившись, десант быстро закрепился. В это время погиб пулеметчик матрос Макаров. Маневрируя по реке, мы артогнем продолжали обрабатывать берег в глубину и ширину.»</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 </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proofErr w:type="gramStart"/>
      <w:r w:rsidRPr="00503933">
        <w:rPr>
          <w:rFonts w:ascii="Verdana" w:eastAsia="Times New Roman" w:hAnsi="Verdana" w:cs="Times New Roman"/>
          <w:color w:val="000000"/>
          <w:sz w:val="18"/>
          <w:szCs w:val="18"/>
          <w:lang w:eastAsia="ru-RU"/>
        </w:rPr>
        <w:t>Б)  «</w:t>
      </w:r>
      <w:proofErr w:type="gramEnd"/>
      <w:r w:rsidRPr="00503933">
        <w:rPr>
          <w:rFonts w:ascii="Verdana" w:eastAsia="Times New Roman" w:hAnsi="Verdana" w:cs="Times New Roman"/>
          <w:color w:val="000000"/>
          <w:sz w:val="18"/>
          <w:szCs w:val="18"/>
          <w:lang w:eastAsia="ru-RU"/>
        </w:rPr>
        <w:t>В составе 4–й воздушной армии участвую командиром эскадрильи в операции _____________, действуя в направлении Паричи  — Бобруйск  — Минск. 24 июня 1944 года в 14 часов 55 минут в районе деревни Заречье атаковал фашистский истребитель «</w:t>
      </w:r>
      <w:proofErr w:type="spellStart"/>
      <w:r w:rsidRPr="00503933">
        <w:rPr>
          <w:rFonts w:ascii="Verdana" w:eastAsia="Times New Roman" w:hAnsi="Verdana" w:cs="Times New Roman"/>
          <w:color w:val="000000"/>
          <w:sz w:val="18"/>
          <w:szCs w:val="18"/>
          <w:lang w:eastAsia="ru-RU"/>
        </w:rPr>
        <w:t>Фокке</w:t>
      </w:r>
      <w:proofErr w:type="spellEnd"/>
      <w:r w:rsidRPr="00503933">
        <w:rPr>
          <w:rFonts w:ascii="Verdana" w:eastAsia="Times New Roman" w:hAnsi="Verdana" w:cs="Times New Roman"/>
          <w:color w:val="000000"/>
          <w:sz w:val="18"/>
          <w:szCs w:val="18"/>
          <w:lang w:eastAsia="ru-RU"/>
        </w:rPr>
        <w:t xml:space="preserve">–Вульф–190» и уничтожил его. В 15 часов 35 мин. с напарником, младшим лейтенантом </w:t>
      </w:r>
      <w:proofErr w:type="spellStart"/>
      <w:r w:rsidRPr="00503933">
        <w:rPr>
          <w:rFonts w:ascii="Verdana" w:eastAsia="Times New Roman" w:hAnsi="Verdana" w:cs="Times New Roman"/>
          <w:color w:val="000000"/>
          <w:sz w:val="18"/>
          <w:szCs w:val="18"/>
          <w:lang w:eastAsia="ru-RU"/>
        </w:rPr>
        <w:t>В.Заботиным</w:t>
      </w:r>
      <w:proofErr w:type="spellEnd"/>
      <w:r w:rsidRPr="00503933">
        <w:rPr>
          <w:rFonts w:ascii="Verdana" w:eastAsia="Times New Roman" w:hAnsi="Verdana" w:cs="Times New Roman"/>
          <w:color w:val="000000"/>
          <w:sz w:val="18"/>
          <w:szCs w:val="18"/>
          <w:lang w:eastAsia="ru-RU"/>
        </w:rPr>
        <w:t>, производили разведку переправы через Березину в Паричах. И вдруг почти на встречных курсах вижу два «</w:t>
      </w:r>
      <w:proofErr w:type="spellStart"/>
      <w:r w:rsidRPr="00503933">
        <w:rPr>
          <w:rFonts w:ascii="Verdana" w:eastAsia="Times New Roman" w:hAnsi="Verdana" w:cs="Times New Roman"/>
          <w:color w:val="000000"/>
          <w:sz w:val="18"/>
          <w:szCs w:val="18"/>
          <w:lang w:eastAsia="ru-RU"/>
        </w:rPr>
        <w:t>Фокке</w:t>
      </w:r>
      <w:proofErr w:type="spellEnd"/>
      <w:r w:rsidRPr="00503933">
        <w:rPr>
          <w:rFonts w:ascii="Verdana" w:eastAsia="Times New Roman" w:hAnsi="Verdana" w:cs="Times New Roman"/>
          <w:color w:val="000000"/>
          <w:sz w:val="18"/>
          <w:szCs w:val="18"/>
          <w:lang w:eastAsia="ru-RU"/>
        </w:rPr>
        <w:t xml:space="preserve">–Вульфа». С ходу атаковали их под </w:t>
      </w:r>
      <w:proofErr w:type="spellStart"/>
      <w:proofErr w:type="gramStart"/>
      <w:r w:rsidRPr="00503933">
        <w:rPr>
          <w:rFonts w:ascii="Verdana" w:eastAsia="Times New Roman" w:hAnsi="Verdana" w:cs="Times New Roman"/>
          <w:color w:val="000000"/>
          <w:sz w:val="18"/>
          <w:szCs w:val="18"/>
          <w:lang w:eastAsia="ru-RU"/>
        </w:rPr>
        <w:t>Кнышевичами</w:t>
      </w:r>
      <w:proofErr w:type="spellEnd"/>
      <w:r w:rsidRPr="00503933">
        <w:rPr>
          <w:rFonts w:ascii="Verdana" w:eastAsia="Times New Roman" w:hAnsi="Verdana" w:cs="Times New Roman"/>
          <w:color w:val="000000"/>
          <w:sz w:val="18"/>
          <w:szCs w:val="18"/>
          <w:lang w:eastAsia="ru-RU"/>
        </w:rPr>
        <w:t>  —</w:t>
      </w:r>
      <w:proofErr w:type="gramEnd"/>
      <w:r w:rsidRPr="00503933">
        <w:rPr>
          <w:rFonts w:ascii="Verdana" w:eastAsia="Times New Roman" w:hAnsi="Verdana" w:cs="Times New Roman"/>
          <w:color w:val="000000"/>
          <w:sz w:val="18"/>
          <w:szCs w:val="18"/>
          <w:lang w:eastAsia="ru-RU"/>
        </w:rPr>
        <w:t xml:space="preserve"> поджег обоих. Наземные войска сообщили, что фашистские самолеты сгорели в районе Озаричей.</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От Бобруйска до Бреста над Белоруссией сбил 7 фашистских самолетов. Гитлеровцы страшились в воздухе моего истребителя ЛА–7 с бортовым номером 49, предупреждали один другого о его появлении.</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27 августа 1944 года самолет был подбит зенитной артиллерией противника. Меня доставили в госпиталь с сотрясением мозга. Но лечился недолго: снова фронт, снова воздушные бои»</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 </w:t>
      </w:r>
    </w:p>
    <w:p w:rsidR="00503933" w:rsidRPr="00503933" w:rsidRDefault="00503933" w:rsidP="00503933">
      <w:pPr>
        <w:shd w:val="clear" w:color="auto" w:fill="FFFFFF"/>
        <w:spacing w:after="0" w:line="240" w:lineRule="auto"/>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Укажите кодовое название стратегической наступательной операции Красной Армии, к которой относятся оба представленных отрывка. Укажите фамилию любого командующего одним из фронтов Красной армией в ходе этой битвы. Приведите одно любое суждение, которым автор одного из отрывков указывает на высокие боевые качества советских воинов.</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18. </w:t>
      </w:r>
      <w:r w:rsidRPr="00503933">
        <w:rPr>
          <w:rFonts w:ascii="Verdana" w:eastAsia="Times New Roman" w:hAnsi="Verdana" w:cs="Times New Roman"/>
          <w:color w:val="000000"/>
          <w:sz w:val="18"/>
          <w:szCs w:val="18"/>
          <w:lang w:eastAsia="ru-RU"/>
        </w:rPr>
        <w:t>В 1714 г. Пётр I подписал указ о единонаследии. Укажите три любых последствия данного события.</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lastRenderedPageBreak/>
        <w:t>19. </w:t>
      </w:r>
      <w:r w:rsidRPr="00503933">
        <w:rPr>
          <w:rFonts w:ascii="Verdana" w:eastAsia="Times New Roman" w:hAnsi="Verdana" w:cs="Times New Roman"/>
          <w:color w:val="000000"/>
          <w:sz w:val="18"/>
          <w:szCs w:val="18"/>
          <w:lang w:eastAsia="ru-RU"/>
        </w:rPr>
        <w:t>Используя знания по истории России, раскройте смысл понятия «посад». Приведите один исторический факт, конкретизирующий данное понятие применительно к истории России. Приведённый факт не должен содержаться в данном Вами определении понятия.</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20. </w:t>
      </w:r>
      <w:r w:rsidRPr="00503933">
        <w:rPr>
          <w:rFonts w:ascii="Verdana" w:eastAsia="Times New Roman" w:hAnsi="Verdana" w:cs="Times New Roman"/>
          <w:color w:val="000000"/>
          <w:sz w:val="18"/>
          <w:szCs w:val="18"/>
          <w:lang w:eastAsia="ru-RU"/>
        </w:rPr>
        <w:t>Запишите один любой тезис (обобщённое оценочное суждение), содержащий информацию о различиях в причинах, ходе и основных результатах Первой российской революции 1905–1907 гг. и революционных событий февраля 1917 г. по какому(-им)-либо признаку(-</w:t>
      </w:r>
      <w:proofErr w:type="spellStart"/>
      <w:r w:rsidRPr="00503933">
        <w:rPr>
          <w:rFonts w:ascii="Verdana" w:eastAsia="Times New Roman" w:hAnsi="Verdana" w:cs="Times New Roman"/>
          <w:color w:val="000000"/>
          <w:sz w:val="18"/>
          <w:szCs w:val="18"/>
          <w:lang w:eastAsia="ru-RU"/>
        </w:rPr>
        <w:t>ам</w:t>
      </w:r>
      <w:proofErr w:type="spellEnd"/>
      <w:r w:rsidRPr="00503933">
        <w:rPr>
          <w:rFonts w:ascii="Verdana" w:eastAsia="Times New Roman" w:hAnsi="Verdana" w:cs="Times New Roman"/>
          <w:color w:val="000000"/>
          <w:sz w:val="18"/>
          <w:szCs w:val="18"/>
          <w:lang w:eastAsia="ru-RU"/>
        </w:rPr>
        <w:t>). Приведите два обоснования этого тезиса. Каждое обоснование должно содержать два исторических факта (по одному для каждого из сравниваемых объектов). При обосновании тезиса избегайте рассуждений общего характера.</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Ответ оформите в следующем виде.</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proofErr w:type="gramStart"/>
      <w:r w:rsidRPr="00503933">
        <w:rPr>
          <w:rFonts w:ascii="Verdana" w:eastAsia="Times New Roman" w:hAnsi="Verdana" w:cs="Times New Roman"/>
          <w:color w:val="000000"/>
          <w:sz w:val="18"/>
          <w:szCs w:val="18"/>
          <w:lang w:eastAsia="ru-RU"/>
        </w:rPr>
        <w:t>Тезис:_</w:t>
      </w:r>
      <w:proofErr w:type="gramEnd"/>
      <w:r w:rsidRPr="00503933">
        <w:rPr>
          <w:rFonts w:ascii="Verdana" w:eastAsia="Times New Roman" w:hAnsi="Verdana" w:cs="Times New Roman"/>
          <w:color w:val="000000"/>
          <w:sz w:val="18"/>
          <w:szCs w:val="18"/>
          <w:lang w:eastAsia="ru-RU"/>
        </w:rPr>
        <w:t>____________________________________________________________</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Обоснования тезиса:</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1)  ________________________________________________________________</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2)  ________________________________________________________________</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b/>
          <w:bCs/>
          <w:color w:val="000000"/>
          <w:sz w:val="18"/>
          <w:szCs w:val="18"/>
          <w:lang w:eastAsia="ru-RU"/>
        </w:rPr>
        <w:t>21. </w:t>
      </w:r>
      <w:r w:rsidRPr="00503933">
        <w:rPr>
          <w:rFonts w:ascii="Verdana" w:eastAsia="Times New Roman" w:hAnsi="Verdana" w:cs="Times New Roman"/>
          <w:color w:val="000000"/>
          <w:sz w:val="18"/>
          <w:szCs w:val="18"/>
          <w:lang w:eastAsia="ru-RU"/>
        </w:rPr>
        <w:t>В 1785 г. Екатерина II утвердила Жалованную грамоту городам. В 1804 г. Наполеон Бонапарт во Франции ввёл в действие Гражданский кодекс.</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Используя исторические знания, приведите аргументы в подтверждение точки зрения, что оба указанных события имели влияние на дальнейшее социальное развитие обеих стран: один аргумент для России, один для Франции. При изложении аргументов обязательно используйте исторические факты.</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Ответ запишите в следующем виде.</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Аргумент для России: _______________________________________</w:t>
      </w:r>
    </w:p>
    <w:p w:rsidR="00503933" w:rsidRPr="00503933" w:rsidRDefault="00503933" w:rsidP="00503933">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503933">
        <w:rPr>
          <w:rFonts w:ascii="Verdana" w:eastAsia="Times New Roman" w:hAnsi="Verdana" w:cs="Times New Roman"/>
          <w:color w:val="000000"/>
          <w:sz w:val="18"/>
          <w:szCs w:val="18"/>
          <w:lang w:eastAsia="ru-RU"/>
        </w:rPr>
        <w:t>Аргумент для Франции: _____________________________________________</w:t>
      </w:r>
    </w:p>
    <w:p w:rsidR="00F14DF3" w:rsidRDefault="00F14DF3" w:rsidP="008A5109">
      <w:pPr>
        <w:shd w:val="clear" w:color="auto" w:fill="FFFFFF"/>
        <w:spacing w:after="0" w:line="240" w:lineRule="auto"/>
        <w:jc w:val="both"/>
        <w:rPr>
          <w:rFonts w:ascii="Verdana" w:eastAsia="Times New Roman" w:hAnsi="Verdana" w:cs="Times New Roman"/>
          <w:color w:val="000000"/>
          <w:sz w:val="23"/>
          <w:szCs w:val="23"/>
          <w:lang w:eastAsia="ru-RU"/>
        </w:rPr>
      </w:pPr>
    </w:p>
    <w:p w:rsidR="00F14DF3" w:rsidRDefault="00F14DF3" w:rsidP="008A5109">
      <w:pPr>
        <w:shd w:val="clear" w:color="auto" w:fill="FFFFFF"/>
        <w:spacing w:after="0" w:line="240" w:lineRule="auto"/>
        <w:jc w:val="both"/>
        <w:rPr>
          <w:rFonts w:ascii="Verdana" w:eastAsia="Times New Roman" w:hAnsi="Verdana" w:cs="Times New Roman"/>
          <w:color w:val="000000"/>
          <w:sz w:val="23"/>
          <w:szCs w:val="23"/>
          <w:lang w:eastAsia="ru-RU"/>
        </w:rPr>
      </w:pPr>
    </w:p>
    <w:p w:rsidR="00F14DF3" w:rsidRDefault="00F14DF3" w:rsidP="008A5109">
      <w:pPr>
        <w:shd w:val="clear" w:color="auto" w:fill="FFFFFF"/>
        <w:spacing w:after="0" w:line="240" w:lineRule="auto"/>
        <w:jc w:val="both"/>
        <w:rPr>
          <w:rFonts w:ascii="Verdana" w:eastAsia="Times New Roman" w:hAnsi="Verdana" w:cs="Times New Roman"/>
          <w:color w:val="000000"/>
          <w:sz w:val="23"/>
          <w:szCs w:val="23"/>
          <w:lang w:eastAsia="ru-RU"/>
        </w:rPr>
      </w:pPr>
    </w:p>
    <w:p w:rsidR="00F14DF3" w:rsidRDefault="00F14DF3" w:rsidP="008A5109">
      <w:pPr>
        <w:shd w:val="clear" w:color="auto" w:fill="FFFFFF"/>
        <w:spacing w:after="0" w:line="240" w:lineRule="auto"/>
        <w:jc w:val="both"/>
        <w:rPr>
          <w:rFonts w:ascii="Verdana" w:eastAsia="Times New Roman" w:hAnsi="Verdana" w:cs="Times New Roman"/>
          <w:color w:val="000000"/>
          <w:sz w:val="23"/>
          <w:szCs w:val="23"/>
          <w:lang w:eastAsia="ru-RU"/>
        </w:rPr>
      </w:pPr>
    </w:p>
    <w:p w:rsidR="00F14DF3" w:rsidRDefault="00F14DF3" w:rsidP="008A5109">
      <w:pPr>
        <w:shd w:val="clear" w:color="auto" w:fill="FFFFFF"/>
        <w:spacing w:after="0" w:line="240" w:lineRule="auto"/>
        <w:jc w:val="both"/>
        <w:rPr>
          <w:rFonts w:ascii="Verdana" w:eastAsia="Times New Roman" w:hAnsi="Verdana" w:cs="Times New Roman"/>
          <w:color w:val="000000"/>
          <w:sz w:val="23"/>
          <w:szCs w:val="23"/>
          <w:lang w:eastAsia="ru-RU"/>
        </w:rPr>
      </w:pPr>
    </w:p>
    <w:p w:rsidR="00F14DF3" w:rsidRDefault="00F14DF3" w:rsidP="008A5109">
      <w:pPr>
        <w:shd w:val="clear" w:color="auto" w:fill="FFFFFF"/>
        <w:spacing w:after="0" w:line="240" w:lineRule="auto"/>
        <w:jc w:val="both"/>
        <w:rPr>
          <w:rFonts w:ascii="Verdana" w:eastAsia="Times New Roman" w:hAnsi="Verdana" w:cs="Times New Roman"/>
          <w:color w:val="000000"/>
          <w:sz w:val="23"/>
          <w:szCs w:val="23"/>
          <w:lang w:eastAsia="ru-RU"/>
        </w:rPr>
      </w:pPr>
    </w:p>
    <w:p w:rsidR="00F14DF3" w:rsidRDefault="00F14DF3" w:rsidP="008A5109">
      <w:pPr>
        <w:shd w:val="clear" w:color="auto" w:fill="FFFFFF"/>
        <w:spacing w:after="0" w:line="240" w:lineRule="auto"/>
        <w:jc w:val="both"/>
        <w:rPr>
          <w:rFonts w:ascii="Verdana" w:eastAsia="Times New Roman" w:hAnsi="Verdana" w:cs="Times New Roman"/>
          <w:color w:val="000000"/>
          <w:sz w:val="23"/>
          <w:szCs w:val="23"/>
          <w:lang w:eastAsia="ru-RU"/>
        </w:rPr>
      </w:pPr>
    </w:p>
    <w:p w:rsidR="00F14DF3" w:rsidRDefault="00F14DF3" w:rsidP="008A5109">
      <w:pPr>
        <w:shd w:val="clear" w:color="auto" w:fill="FFFFFF"/>
        <w:spacing w:after="0" w:line="240" w:lineRule="auto"/>
        <w:jc w:val="both"/>
        <w:rPr>
          <w:rFonts w:ascii="Verdana" w:eastAsia="Times New Roman" w:hAnsi="Verdana" w:cs="Times New Roman"/>
          <w:color w:val="000000"/>
          <w:sz w:val="23"/>
          <w:szCs w:val="23"/>
          <w:lang w:eastAsia="ru-RU"/>
        </w:rPr>
      </w:pPr>
    </w:p>
    <w:p w:rsidR="00F14DF3" w:rsidRDefault="00F14DF3" w:rsidP="008A5109">
      <w:pPr>
        <w:shd w:val="clear" w:color="auto" w:fill="FFFFFF"/>
        <w:spacing w:after="0" w:line="240" w:lineRule="auto"/>
        <w:jc w:val="both"/>
        <w:rPr>
          <w:rFonts w:ascii="Verdana" w:eastAsia="Times New Roman" w:hAnsi="Verdana" w:cs="Times New Roman"/>
          <w:color w:val="000000"/>
          <w:sz w:val="23"/>
          <w:szCs w:val="23"/>
          <w:lang w:eastAsia="ru-RU"/>
        </w:rPr>
      </w:pPr>
    </w:p>
    <w:p w:rsidR="00F14DF3" w:rsidRDefault="00F14DF3" w:rsidP="008A5109">
      <w:pPr>
        <w:shd w:val="clear" w:color="auto" w:fill="FFFFFF"/>
        <w:spacing w:after="0" w:line="240" w:lineRule="auto"/>
        <w:jc w:val="both"/>
        <w:rPr>
          <w:rFonts w:ascii="Verdana" w:eastAsia="Times New Roman" w:hAnsi="Verdana" w:cs="Times New Roman"/>
          <w:color w:val="000000"/>
          <w:sz w:val="23"/>
          <w:szCs w:val="23"/>
          <w:lang w:eastAsia="ru-RU"/>
        </w:rPr>
      </w:pPr>
    </w:p>
    <w:p w:rsidR="00F14DF3" w:rsidRDefault="00F14DF3" w:rsidP="008A5109">
      <w:pPr>
        <w:shd w:val="clear" w:color="auto" w:fill="FFFFFF"/>
        <w:spacing w:after="0" w:line="240" w:lineRule="auto"/>
        <w:jc w:val="both"/>
        <w:rPr>
          <w:rFonts w:ascii="Verdana" w:eastAsia="Times New Roman" w:hAnsi="Verdana" w:cs="Times New Roman"/>
          <w:color w:val="000000"/>
          <w:sz w:val="23"/>
          <w:szCs w:val="23"/>
          <w:lang w:eastAsia="ru-RU"/>
        </w:rPr>
      </w:pPr>
    </w:p>
    <w:p w:rsidR="00F14DF3" w:rsidRDefault="00F14DF3" w:rsidP="008A5109">
      <w:pPr>
        <w:shd w:val="clear" w:color="auto" w:fill="FFFFFF"/>
        <w:spacing w:after="0" w:line="240" w:lineRule="auto"/>
        <w:jc w:val="both"/>
        <w:rPr>
          <w:rFonts w:ascii="Verdana" w:eastAsia="Times New Roman" w:hAnsi="Verdana" w:cs="Times New Roman"/>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061598" w:rsidRDefault="00061598" w:rsidP="008A5109">
      <w:pPr>
        <w:shd w:val="clear" w:color="auto" w:fill="FFFFFF"/>
        <w:spacing w:after="0" w:line="240" w:lineRule="auto"/>
        <w:jc w:val="both"/>
        <w:rPr>
          <w:rFonts w:ascii="Verdana" w:eastAsia="Times New Roman" w:hAnsi="Verdana" w:cs="Times New Roman"/>
          <w:b/>
          <w:color w:val="000000"/>
          <w:sz w:val="23"/>
          <w:szCs w:val="23"/>
          <w:lang w:eastAsia="ru-RU"/>
        </w:rPr>
      </w:pPr>
    </w:p>
    <w:p w:rsidR="008A5109" w:rsidRPr="00F14DF3" w:rsidRDefault="00F14DF3" w:rsidP="008A5109">
      <w:pPr>
        <w:shd w:val="clear" w:color="auto" w:fill="FFFFFF"/>
        <w:spacing w:after="0" w:line="240" w:lineRule="auto"/>
        <w:jc w:val="both"/>
        <w:rPr>
          <w:rFonts w:ascii="Verdana" w:eastAsia="Times New Roman" w:hAnsi="Verdana" w:cs="Times New Roman"/>
          <w:b/>
          <w:color w:val="000000"/>
          <w:sz w:val="23"/>
          <w:szCs w:val="23"/>
          <w:lang w:eastAsia="ru-RU"/>
        </w:rPr>
      </w:pPr>
      <w:bookmarkStart w:id="0" w:name="_GoBack"/>
      <w:bookmarkEnd w:id="0"/>
      <w:r w:rsidRPr="00F14DF3">
        <w:rPr>
          <w:rFonts w:ascii="Verdana" w:eastAsia="Times New Roman" w:hAnsi="Verdana" w:cs="Times New Roman"/>
          <w:b/>
          <w:color w:val="000000"/>
          <w:sz w:val="23"/>
          <w:szCs w:val="23"/>
          <w:lang w:eastAsia="ru-RU"/>
        </w:rPr>
        <w:lastRenderedPageBreak/>
        <w:t>Вариант №3</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1. </w:t>
      </w:r>
      <w:r w:rsidRPr="008A5109">
        <w:rPr>
          <w:rFonts w:ascii="Verdana" w:eastAsia="Times New Roman" w:hAnsi="Verdana" w:cs="Times New Roman"/>
          <w:color w:val="000000"/>
          <w:sz w:val="18"/>
          <w:szCs w:val="18"/>
          <w:lang w:eastAsia="ru-RU"/>
        </w:rPr>
        <w:t>Установите соответствие между событиями и годами: к каждой позиции первого столбца подберите соответствующую позицию из второго столбца.</w:t>
      </w:r>
    </w:p>
    <w:p w:rsidR="008A5109" w:rsidRPr="008A5109" w:rsidRDefault="008A5109" w:rsidP="008A5109">
      <w:pPr>
        <w:shd w:val="clear" w:color="auto" w:fill="FFFFFF"/>
        <w:spacing w:after="75" w:line="240" w:lineRule="auto"/>
        <w:jc w:val="center"/>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СОБЫТИЯ</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8A5109">
        <w:rPr>
          <w:rFonts w:ascii="Verdana" w:eastAsia="Times New Roman" w:hAnsi="Verdana" w:cs="Times New Roman"/>
          <w:color w:val="000000"/>
          <w:sz w:val="20"/>
          <w:szCs w:val="20"/>
          <w:lang w:eastAsia="ru-RU"/>
        </w:rPr>
        <w:t>А)  разорение</w:t>
      </w:r>
      <w:proofErr w:type="gramEnd"/>
      <w:r w:rsidRPr="008A5109">
        <w:rPr>
          <w:rFonts w:ascii="Verdana" w:eastAsia="Times New Roman" w:hAnsi="Verdana" w:cs="Times New Roman"/>
          <w:color w:val="000000"/>
          <w:sz w:val="20"/>
          <w:szCs w:val="20"/>
          <w:lang w:eastAsia="ru-RU"/>
        </w:rPr>
        <w:t xml:space="preserve"> Киева войском хана Батыя</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8A5109">
        <w:rPr>
          <w:rFonts w:ascii="Verdana" w:eastAsia="Times New Roman" w:hAnsi="Verdana" w:cs="Times New Roman"/>
          <w:color w:val="000000"/>
          <w:sz w:val="20"/>
          <w:szCs w:val="20"/>
          <w:lang w:eastAsia="ru-RU"/>
        </w:rPr>
        <w:t>Б)  сражение</w:t>
      </w:r>
      <w:proofErr w:type="gramEnd"/>
      <w:r w:rsidRPr="008A5109">
        <w:rPr>
          <w:rFonts w:ascii="Verdana" w:eastAsia="Times New Roman" w:hAnsi="Verdana" w:cs="Times New Roman"/>
          <w:color w:val="000000"/>
          <w:sz w:val="20"/>
          <w:szCs w:val="20"/>
          <w:lang w:eastAsia="ru-RU"/>
        </w:rPr>
        <w:t xml:space="preserve"> у деревни Лесной</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8A5109">
        <w:rPr>
          <w:rFonts w:ascii="Verdana" w:eastAsia="Times New Roman" w:hAnsi="Verdana" w:cs="Times New Roman"/>
          <w:color w:val="000000"/>
          <w:sz w:val="20"/>
          <w:szCs w:val="20"/>
          <w:lang w:eastAsia="ru-RU"/>
        </w:rPr>
        <w:t>В)  военный</w:t>
      </w:r>
      <w:proofErr w:type="gramEnd"/>
      <w:r w:rsidRPr="008A5109">
        <w:rPr>
          <w:rFonts w:ascii="Verdana" w:eastAsia="Times New Roman" w:hAnsi="Verdana" w:cs="Times New Roman"/>
          <w:color w:val="000000"/>
          <w:sz w:val="20"/>
          <w:szCs w:val="20"/>
          <w:lang w:eastAsia="ru-RU"/>
        </w:rPr>
        <w:t xml:space="preserve"> конфликт с Японией на оз. Хасан</w:t>
      </w:r>
    </w:p>
    <w:p w:rsidR="008A5109" w:rsidRPr="008A5109" w:rsidRDefault="008A5109" w:rsidP="008A5109">
      <w:pPr>
        <w:shd w:val="clear" w:color="auto" w:fill="FFFFFF"/>
        <w:spacing w:after="100" w:line="240" w:lineRule="auto"/>
        <w:jc w:val="both"/>
        <w:rPr>
          <w:rFonts w:ascii="Verdana" w:eastAsia="Times New Roman" w:hAnsi="Verdana" w:cs="Times New Roman"/>
          <w:color w:val="000000"/>
          <w:sz w:val="20"/>
          <w:szCs w:val="20"/>
          <w:lang w:eastAsia="ru-RU"/>
        </w:rPr>
      </w:pPr>
      <w:proofErr w:type="gramStart"/>
      <w:r w:rsidRPr="008A5109">
        <w:rPr>
          <w:rFonts w:ascii="Verdana" w:eastAsia="Times New Roman" w:hAnsi="Verdana" w:cs="Times New Roman"/>
          <w:color w:val="000000"/>
          <w:sz w:val="20"/>
          <w:szCs w:val="20"/>
          <w:lang w:eastAsia="ru-RU"/>
        </w:rPr>
        <w:t>Г)  взятие</w:t>
      </w:r>
      <w:proofErr w:type="gramEnd"/>
      <w:r w:rsidRPr="008A5109">
        <w:rPr>
          <w:rFonts w:ascii="Verdana" w:eastAsia="Times New Roman" w:hAnsi="Verdana" w:cs="Times New Roman"/>
          <w:color w:val="000000"/>
          <w:sz w:val="20"/>
          <w:szCs w:val="20"/>
          <w:lang w:eastAsia="ru-RU"/>
        </w:rPr>
        <w:t xml:space="preserve"> Казани войском Ивана IV</w:t>
      </w:r>
    </w:p>
    <w:p w:rsidR="008A5109" w:rsidRPr="008A5109" w:rsidRDefault="008A5109" w:rsidP="008A5109">
      <w:pPr>
        <w:shd w:val="clear" w:color="auto" w:fill="FFFFFF"/>
        <w:spacing w:after="75" w:line="240" w:lineRule="auto"/>
        <w:jc w:val="center"/>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ГОДЫ</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1)  1240 г.</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2)  1552 г.</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3)  1662 г.</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4)  1708 г.</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5)  1938 г.</w:t>
      </w:r>
    </w:p>
    <w:p w:rsidR="008A5109" w:rsidRPr="008A5109" w:rsidRDefault="008A5109" w:rsidP="008A5109">
      <w:pPr>
        <w:shd w:val="clear" w:color="auto" w:fill="FFFFFF"/>
        <w:spacing w:after="10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6)  1962 г.</w:t>
      </w:r>
    </w:p>
    <w:p w:rsidR="008A5109" w:rsidRPr="008A5109" w:rsidRDefault="008A5109" w:rsidP="008A5109">
      <w:pPr>
        <w:shd w:val="clear" w:color="auto" w:fill="FFFFFF"/>
        <w:spacing w:after="24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Запишите в ответ цифры, расположив их в порядке, соответствующем буквам:</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8A5109" w:rsidRPr="008A5109" w:rsidTr="008A5109">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Г</w:t>
            </w:r>
          </w:p>
        </w:tc>
      </w:tr>
      <w:tr w:rsidR="008A5109" w:rsidRPr="008A5109" w:rsidTr="008A5109">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r>
    </w:tbl>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2. </w:t>
      </w:r>
      <w:r w:rsidRPr="008A5109">
        <w:rPr>
          <w:rFonts w:ascii="Verdana" w:eastAsia="Times New Roman" w:hAnsi="Verdana" w:cs="Times New Roman"/>
          <w:color w:val="000000"/>
          <w:sz w:val="18"/>
          <w:szCs w:val="18"/>
          <w:lang w:eastAsia="ru-RU"/>
        </w:rPr>
        <w:t>Расположите в хронологической последовательности исторические события. Запишите цифры, которыми обозначены исторические события, в правильной последовательности в таблицу.</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 </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1)  венчание Ивана IV на царствие</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2)  казнь Людовика XVI</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 xml:space="preserve">3)  захват Киева Андреем </w:t>
      </w:r>
      <w:proofErr w:type="spellStart"/>
      <w:r w:rsidRPr="008A5109">
        <w:rPr>
          <w:rFonts w:ascii="Verdana" w:eastAsia="Times New Roman" w:hAnsi="Verdana" w:cs="Times New Roman"/>
          <w:color w:val="000000"/>
          <w:sz w:val="18"/>
          <w:szCs w:val="18"/>
          <w:lang w:eastAsia="ru-RU"/>
        </w:rPr>
        <w:t>Боголюбским</w:t>
      </w:r>
      <w:proofErr w:type="spellEnd"/>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3. </w:t>
      </w:r>
      <w:r w:rsidRPr="008A5109">
        <w:rPr>
          <w:rFonts w:ascii="Verdana" w:eastAsia="Times New Roman" w:hAnsi="Verdana" w:cs="Times New Roman"/>
          <w:color w:val="000000"/>
          <w:sz w:val="18"/>
          <w:szCs w:val="18"/>
          <w:lang w:eastAsia="ru-RU"/>
        </w:rPr>
        <w:t>Установите соответствие между процессами (явлениями, событиями) и фактами, относящимися к этим процессам (явлениям, событиям): к каждой позиции первого столбца подберите соответствующую позицию из второго столбца.</w:t>
      </w:r>
    </w:p>
    <w:p w:rsidR="008A5109" w:rsidRPr="008A5109" w:rsidRDefault="008A5109" w:rsidP="008A5109">
      <w:pPr>
        <w:shd w:val="clear" w:color="auto" w:fill="FFFFFF"/>
        <w:spacing w:after="75" w:line="240" w:lineRule="auto"/>
        <w:jc w:val="center"/>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ПРОЦЕСС (ЯВЛЕНИЕ, СОБЫТИЕ)</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8A5109">
        <w:rPr>
          <w:rFonts w:ascii="Verdana" w:eastAsia="Times New Roman" w:hAnsi="Verdana" w:cs="Times New Roman"/>
          <w:color w:val="000000"/>
          <w:sz w:val="20"/>
          <w:szCs w:val="20"/>
          <w:lang w:eastAsia="ru-RU"/>
        </w:rPr>
        <w:t>А)  распространение</w:t>
      </w:r>
      <w:proofErr w:type="gramEnd"/>
      <w:r w:rsidRPr="008A5109">
        <w:rPr>
          <w:rFonts w:ascii="Verdana" w:eastAsia="Times New Roman" w:hAnsi="Verdana" w:cs="Times New Roman"/>
          <w:color w:val="000000"/>
          <w:sz w:val="20"/>
          <w:szCs w:val="20"/>
          <w:lang w:eastAsia="ru-RU"/>
        </w:rPr>
        <w:t xml:space="preserve"> христианства на Руси</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8A5109">
        <w:rPr>
          <w:rFonts w:ascii="Verdana" w:eastAsia="Times New Roman" w:hAnsi="Verdana" w:cs="Times New Roman"/>
          <w:color w:val="000000"/>
          <w:sz w:val="20"/>
          <w:szCs w:val="20"/>
          <w:lang w:eastAsia="ru-RU"/>
        </w:rPr>
        <w:t>Б)  опричный</w:t>
      </w:r>
      <w:proofErr w:type="gramEnd"/>
      <w:r w:rsidRPr="008A5109">
        <w:rPr>
          <w:rFonts w:ascii="Verdana" w:eastAsia="Times New Roman" w:hAnsi="Verdana" w:cs="Times New Roman"/>
          <w:color w:val="000000"/>
          <w:sz w:val="20"/>
          <w:szCs w:val="20"/>
          <w:lang w:eastAsia="ru-RU"/>
        </w:rPr>
        <w:t xml:space="preserve"> террор</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8A5109">
        <w:rPr>
          <w:rFonts w:ascii="Verdana" w:eastAsia="Times New Roman" w:hAnsi="Verdana" w:cs="Times New Roman"/>
          <w:color w:val="000000"/>
          <w:sz w:val="20"/>
          <w:szCs w:val="20"/>
          <w:lang w:eastAsia="ru-RU"/>
        </w:rPr>
        <w:t>В)  реформы</w:t>
      </w:r>
      <w:proofErr w:type="gramEnd"/>
      <w:r w:rsidRPr="008A5109">
        <w:rPr>
          <w:rFonts w:ascii="Verdana" w:eastAsia="Times New Roman" w:hAnsi="Verdana" w:cs="Times New Roman"/>
          <w:color w:val="000000"/>
          <w:sz w:val="20"/>
          <w:szCs w:val="20"/>
          <w:lang w:eastAsia="ru-RU"/>
        </w:rPr>
        <w:t xml:space="preserve"> Екатерины II</w:t>
      </w:r>
    </w:p>
    <w:p w:rsidR="008A5109" w:rsidRPr="008A5109" w:rsidRDefault="008A5109" w:rsidP="008A5109">
      <w:pPr>
        <w:shd w:val="clear" w:color="auto" w:fill="FFFFFF"/>
        <w:spacing w:after="100" w:line="240" w:lineRule="auto"/>
        <w:jc w:val="both"/>
        <w:rPr>
          <w:rFonts w:ascii="Verdana" w:eastAsia="Times New Roman" w:hAnsi="Verdana" w:cs="Times New Roman"/>
          <w:color w:val="000000"/>
          <w:sz w:val="20"/>
          <w:szCs w:val="20"/>
          <w:lang w:eastAsia="ru-RU"/>
        </w:rPr>
      </w:pPr>
      <w:proofErr w:type="gramStart"/>
      <w:r w:rsidRPr="008A5109">
        <w:rPr>
          <w:rFonts w:ascii="Verdana" w:eastAsia="Times New Roman" w:hAnsi="Verdana" w:cs="Times New Roman"/>
          <w:color w:val="000000"/>
          <w:sz w:val="20"/>
          <w:szCs w:val="20"/>
          <w:lang w:eastAsia="ru-RU"/>
        </w:rPr>
        <w:t>Г)  Революция</w:t>
      </w:r>
      <w:proofErr w:type="gramEnd"/>
      <w:r w:rsidRPr="008A5109">
        <w:rPr>
          <w:rFonts w:ascii="Verdana" w:eastAsia="Times New Roman" w:hAnsi="Verdana" w:cs="Times New Roman"/>
          <w:color w:val="000000"/>
          <w:sz w:val="20"/>
          <w:szCs w:val="20"/>
          <w:lang w:eastAsia="ru-RU"/>
        </w:rPr>
        <w:t xml:space="preserve"> 1917 г.</w:t>
      </w:r>
    </w:p>
    <w:p w:rsidR="008A5109" w:rsidRPr="008A5109" w:rsidRDefault="008A5109" w:rsidP="008A5109">
      <w:pPr>
        <w:shd w:val="clear" w:color="auto" w:fill="FFFFFF"/>
        <w:spacing w:after="75" w:line="240" w:lineRule="auto"/>
        <w:jc w:val="center"/>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ФАКТ</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1)  убийство митрополита Филиппа</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2)  секуляризация церковных земель</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3)  поездка княгини Ольги в Константинополь</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4)  создание Негласного комитета</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 xml:space="preserve">5)  поход князя Святослава на Волжскую </w:t>
      </w:r>
      <w:proofErr w:type="spellStart"/>
      <w:r w:rsidRPr="008A5109">
        <w:rPr>
          <w:rFonts w:ascii="Verdana" w:eastAsia="Times New Roman" w:hAnsi="Verdana" w:cs="Times New Roman"/>
          <w:color w:val="000000"/>
          <w:sz w:val="20"/>
          <w:szCs w:val="20"/>
          <w:lang w:eastAsia="ru-RU"/>
        </w:rPr>
        <w:t>Булгарию</w:t>
      </w:r>
      <w:proofErr w:type="spellEnd"/>
    </w:p>
    <w:p w:rsidR="008A5109" w:rsidRPr="008A5109" w:rsidRDefault="008A5109" w:rsidP="008A5109">
      <w:pPr>
        <w:shd w:val="clear" w:color="auto" w:fill="FFFFFF"/>
        <w:spacing w:after="10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6)  создание Временного правительства</w:t>
      </w:r>
    </w:p>
    <w:p w:rsidR="008A5109" w:rsidRPr="008A5109" w:rsidRDefault="008A5109" w:rsidP="008A5109">
      <w:pPr>
        <w:shd w:val="clear" w:color="auto" w:fill="FFFFFF"/>
        <w:spacing w:after="24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Запишите в ответ цифры, расположив их в порядке, соответствующем буквам:</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8A5109" w:rsidRPr="008A5109" w:rsidTr="008A5109">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Г</w:t>
            </w:r>
          </w:p>
        </w:tc>
      </w:tr>
      <w:tr w:rsidR="008A5109" w:rsidRPr="008A5109" w:rsidTr="008A5109">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r>
    </w:tbl>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4. </w:t>
      </w:r>
      <w:r w:rsidRPr="008A5109">
        <w:rPr>
          <w:rFonts w:ascii="Verdana" w:eastAsia="Times New Roman" w:hAnsi="Verdana" w:cs="Times New Roman"/>
          <w:color w:val="000000"/>
          <w:sz w:val="18"/>
          <w:szCs w:val="18"/>
          <w:lang w:eastAsia="ru-RU"/>
        </w:rPr>
        <w:t>Заполните пустые ячейки таблицы, используя приведённый ниже список пропущенных элементов: для каждого пропуска, обозначенного буквой, выберите номер нужного элемента.</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 </w:t>
      </w:r>
    </w:p>
    <w:tbl>
      <w:tblPr>
        <w:tblW w:w="0" w:type="auto"/>
        <w:tblCellMar>
          <w:top w:w="15" w:type="dxa"/>
          <w:left w:w="15" w:type="dxa"/>
          <w:bottom w:w="15" w:type="dxa"/>
          <w:right w:w="15" w:type="dxa"/>
        </w:tblCellMar>
        <w:tblLook w:val="04A0" w:firstRow="1" w:lastRow="0" w:firstColumn="1" w:lastColumn="0" w:noHBand="0" w:noVBand="1"/>
      </w:tblPr>
      <w:tblGrid>
        <w:gridCol w:w="2494"/>
        <w:gridCol w:w="3785"/>
        <w:gridCol w:w="2509"/>
      </w:tblGrid>
      <w:tr w:rsidR="008A5109" w:rsidRPr="008A5109" w:rsidTr="008A5109">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8A5109" w:rsidRPr="008A5109" w:rsidRDefault="008A5109" w:rsidP="008A5109">
            <w:pPr>
              <w:spacing w:before="100" w:beforeAutospacing="1" w:after="100" w:afterAutospacing="1" w:line="240" w:lineRule="auto"/>
              <w:jc w:val="center"/>
              <w:rPr>
                <w:rFonts w:ascii="Times New Roman" w:eastAsia="Times New Roman" w:hAnsi="Times New Roman" w:cs="Times New Roman"/>
                <w:b/>
                <w:bCs/>
                <w:color w:val="000000"/>
                <w:sz w:val="24"/>
                <w:szCs w:val="24"/>
                <w:lang w:eastAsia="ru-RU"/>
              </w:rPr>
            </w:pPr>
            <w:r w:rsidRPr="008A5109">
              <w:rPr>
                <w:rFonts w:ascii="Times New Roman" w:eastAsia="Times New Roman" w:hAnsi="Times New Roman" w:cs="Times New Roman"/>
                <w:b/>
                <w:bCs/>
                <w:color w:val="000000"/>
                <w:sz w:val="24"/>
                <w:szCs w:val="24"/>
                <w:lang w:eastAsia="ru-RU"/>
              </w:rPr>
              <w:t>Географический</w:t>
            </w:r>
          </w:p>
          <w:p w:rsidR="008A5109" w:rsidRPr="008A5109" w:rsidRDefault="008A5109" w:rsidP="008A5109">
            <w:pPr>
              <w:spacing w:after="0" w:line="240" w:lineRule="auto"/>
              <w:jc w:val="center"/>
              <w:rPr>
                <w:rFonts w:ascii="Times New Roman" w:eastAsia="Times New Roman" w:hAnsi="Times New Roman" w:cs="Times New Roman"/>
                <w:b/>
                <w:bCs/>
                <w:color w:val="000000"/>
                <w:sz w:val="24"/>
                <w:szCs w:val="24"/>
                <w:lang w:eastAsia="ru-RU"/>
              </w:rPr>
            </w:pPr>
            <w:r w:rsidRPr="008A5109">
              <w:rPr>
                <w:rFonts w:ascii="Times New Roman" w:eastAsia="Times New Roman" w:hAnsi="Times New Roman" w:cs="Times New Roman"/>
                <w:b/>
                <w:bCs/>
                <w:color w:val="000000"/>
                <w:sz w:val="24"/>
                <w:szCs w:val="24"/>
                <w:lang w:eastAsia="ru-RU"/>
              </w:rPr>
              <w:t>объект</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8A5109" w:rsidRPr="008A5109" w:rsidRDefault="008A5109" w:rsidP="008A5109">
            <w:pPr>
              <w:spacing w:beforeAutospacing="1" w:after="0" w:afterAutospacing="1" w:line="240" w:lineRule="auto"/>
              <w:jc w:val="center"/>
              <w:rPr>
                <w:rFonts w:ascii="Times New Roman" w:eastAsia="Times New Roman" w:hAnsi="Times New Roman" w:cs="Times New Roman"/>
                <w:b/>
                <w:bCs/>
                <w:color w:val="000000"/>
                <w:sz w:val="24"/>
                <w:szCs w:val="24"/>
                <w:lang w:eastAsia="ru-RU"/>
              </w:rPr>
            </w:pPr>
            <w:r w:rsidRPr="008A5109">
              <w:rPr>
                <w:rFonts w:ascii="Times New Roman" w:eastAsia="Times New Roman" w:hAnsi="Times New Roman" w:cs="Times New Roman"/>
                <w:b/>
                <w:bCs/>
                <w:color w:val="000000"/>
                <w:sz w:val="24"/>
                <w:szCs w:val="24"/>
                <w:lang w:eastAsia="ru-RU"/>
              </w:rPr>
              <w:t>Событие (явление, процесс)</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8A5109" w:rsidRPr="008A5109" w:rsidRDefault="008A5109" w:rsidP="008A5109">
            <w:pPr>
              <w:spacing w:beforeAutospacing="1" w:after="0" w:afterAutospacing="1" w:line="240" w:lineRule="auto"/>
              <w:jc w:val="center"/>
              <w:rPr>
                <w:rFonts w:ascii="Times New Roman" w:eastAsia="Times New Roman" w:hAnsi="Times New Roman" w:cs="Times New Roman"/>
                <w:b/>
                <w:bCs/>
                <w:color w:val="000000"/>
                <w:sz w:val="24"/>
                <w:szCs w:val="24"/>
                <w:lang w:eastAsia="ru-RU"/>
              </w:rPr>
            </w:pPr>
            <w:r w:rsidRPr="008A5109">
              <w:rPr>
                <w:rFonts w:ascii="Times New Roman" w:eastAsia="Times New Roman" w:hAnsi="Times New Roman" w:cs="Times New Roman"/>
                <w:b/>
                <w:bCs/>
                <w:color w:val="000000"/>
                <w:sz w:val="24"/>
                <w:szCs w:val="24"/>
                <w:lang w:eastAsia="ru-RU"/>
              </w:rPr>
              <w:t>Время, когда</w:t>
            </w:r>
          </w:p>
          <w:p w:rsidR="008A5109" w:rsidRPr="008A5109" w:rsidRDefault="008A5109" w:rsidP="008A5109">
            <w:pPr>
              <w:spacing w:after="0" w:line="240" w:lineRule="auto"/>
              <w:jc w:val="center"/>
              <w:rPr>
                <w:rFonts w:ascii="Times New Roman" w:eastAsia="Times New Roman" w:hAnsi="Times New Roman" w:cs="Times New Roman"/>
                <w:b/>
                <w:bCs/>
                <w:color w:val="000000"/>
                <w:sz w:val="24"/>
                <w:szCs w:val="24"/>
                <w:lang w:eastAsia="ru-RU"/>
              </w:rPr>
            </w:pPr>
            <w:r w:rsidRPr="008A5109">
              <w:rPr>
                <w:rFonts w:ascii="Times New Roman" w:eastAsia="Times New Roman" w:hAnsi="Times New Roman" w:cs="Times New Roman"/>
                <w:b/>
                <w:bCs/>
                <w:color w:val="000000"/>
                <w:sz w:val="24"/>
                <w:szCs w:val="24"/>
                <w:lang w:eastAsia="ru-RU"/>
              </w:rPr>
              <w:t>произошло событие</w:t>
            </w:r>
          </w:p>
          <w:p w:rsidR="008A5109" w:rsidRPr="008A5109" w:rsidRDefault="008A5109" w:rsidP="008A5109">
            <w:pPr>
              <w:spacing w:after="0" w:line="240" w:lineRule="auto"/>
              <w:ind w:firstLine="375"/>
              <w:jc w:val="center"/>
              <w:rPr>
                <w:rFonts w:ascii="Times New Roman" w:eastAsia="Times New Roman" w:hAnsi="Times New Roman" w:cs="Times New Roman"/>
                <w:b/>
                <w:bCs/>
                <w:color w:val="000000"/>
                <w:sz w:val="24"/>
                <w:szCs w:val="24"/>
                <w:lang w:eastAsia="ru-RU"/>
              </w:rPr>
            </w:pPr>
            <w:r w:rsidRPr="008A5109">
              <w:rPr>
                <w:rFonts w:ascii="Times New Roman" w:eastAsia="Times New Roman" w:hAnsi="Times New Roman" w:cs="Times New Roman"/>
                <w:b/>
                <w:bCs/>
                <w:color w:val="000000"/>
                <w:sz w:val="24"/>
                <w:szCs w:val="24"/>
                <w:lang w:eastAsia="ru-RU"/>
              </w:rPr>
              <w:t>(явление, процесс)</w:t>
            </w:r>
          </w:p>
        </w:tc>
      </w:tr>
      <w:tr w:rsidR="008A5109" w:rsidRPr="008A5109" w:rsidTr="008A5109">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_________________(А)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Поход под предводительством</w:t>
            </w:r>
          </w:p>
          <w:p w:rsidR="008A5109" w:rsidRPr="008A5109" w:rsidRDefault="008A5109" w:rsidP="008A5109">
            <w:pPr>
              <w:spacing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lastRenderedPageBreak/>
              <w:t>атамана Ермака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lastRenderedPageBreak/>
              <w:t>____________ (Б)</w:t>
            </w:r>
          </w:p>
        </w:tc>
      </w:tr>
      <w:tr w:rsidR="008A5109" w:rsidRPr="008A5109" w:rsidTr="008A5109">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lastRenderedPageBreak/>
              <w:t>Санкт-Петербург</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_________________(В)</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1720-е гг.</w:t>
            </w:r>
          </w:p>
        </w:tc>
      </w:tr>
      <w:tr w:rsidR="008A5109" w:rsidRPr="008A5109" w:rsidTr="008A5109">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________________(Г)</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Начало обороны русского</w:t>
            </w:r>
          </w:p>
          <w:p w:rsidR="008A5109" w:rsidRPr="008A5109" w:rsidRDefault="008A5109" w:rsidP="008A5109">
            <w:pPr>
              <w:spacing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гарнизона во главе с М. С. Шеиным</w:t>
            </w:r>
          </w:p>
          <w:p w:rsidR="008A5109" w:rsidRPr="008A5109" w:rsidRDefault="008A5109" w:rsidP="008A5109">
            <w:pPr>
              <w:spacing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от польских войск</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________________(Д)</w:t>
            </w:r>
          </w:p>
        </w:tc>
      </w:tr>
      <w:tr w:rsidR="008A5109" w:rsidRPr="008A5109" w:rsidTr="008A5109">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Казань</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_________________(Е)</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1770-е гг.</w:t>
            </w:r>
          </w:p>
        </w:tc>
      </w:tr>
    </w:tbl>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 </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Пропущенные элементы:</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1)  1600-е гг.</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2)  провозглашение России империей</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3)  Новгород Великий</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4)  1580-е гг.</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5)  Смоленск</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6)  1690-е гг.</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7)  река Иртыш</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8)  основание первого российского университета</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9)  восстание под предводительством Е. Пугачёва</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 </w:t>
      </w:r>
    </w:p>
    <w:p w:rsidR="008A5109" w:rsidRPr="008A5109" w:rsidRDefault="008A5109" w:rsidP="008A5109">
      <w:pPr>
        <w:shd w:val="clear" w:color="auto" w:fill="FFFFFF"/>
        <w:spacing w:after="24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Запишите в таблицу выбранные цифры под соответствующими буквами.</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gridCol w:w="675"/>
        <w:gridCol w:w="675"/>
      </w:tblGrid>
      <w:tr w:rsidR="008A5109" w:rsidRPr="008A5109" w:rsidTr="008A5109">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Г</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Д</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Е</w:t>
            </w:r>
          </w:p>
        </w:tc>
      </w:tr>
      <w:tr w:rsidR="008A5109" w:rsidRPr="008A5109" w:rsidTr="008A5109">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r>
    </w:tbl>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5. </w:t>
      </w:r>
      <w:r w:rsidRPr="008A5109">
        <w:rPr>
          <w:rFonts w:ascii="Verdana" w:eastAsia="Times New Roman" w:hAnsi="Verdana" w:cs="Times New Roman"/>
          <w:color w:val="000000"/>
          <w:sz w:val="18"/>
          <w:szCs w:val="18"/>
          <w:lang w:eastAsia="ru-RU"/>
        </w:rPr>
        <w:t xml:space="preserve">Установите соответствие между фамилиями отечественных деятелей культуры и науки и </w:t>
      </w:r>
      <w:proofErr w:type="gramStart"/>
      <w:r w:rsidRPr="008A5109">
        <w:rPr>
          <w:rFonts w:ascii="Verdana" w:eastAsia="Times New Roman" w:hAnsi="Verdana" w:cs="Times New Roman"/>
          <w:color w:val="000000"/>
          <w:sz w:val="18"/>
          <w:szCs w:val="18"/>
          <w:lang w:eastAsia="ru-RU"/>
        </w:rPr>
        <w:t>их произведениями</w:t>
      </w:r>
      <w:proofErr w:type="gramEnd"/>
      <w:r w:rsidRPr="008A5109">
        <w:rPr>
          <w:rFonts w:ascii="Verdana" w:eastAsia="Times New Roman" w:hAnsi="Verdana" w:cs="Times New Roman"/>
          <w:color w:val="000000"/>
          <w:sz w:val="18"/>
          <w:szCs w:val="18"/>
          <w:lang w:eastAsia="ru-RU"/>
        </w:rPr>
        <w:t xml:space="preserve"> и достижениями.</w:t>
      </w:r>
    </w:p>
    <w:p w:rsidR="008A5109" w:rsidRPr="008A5109" w:rsidRDefault="008A5109" w:rsidP="008A5109">
      <w:pPr>
        <w:shd w:val="clear" w:color="auto" w:fill="FFFFFF"/>
        <w:spacing w:after="75" w:line="240" w:lineRule="auto"/>
        <w:jc w:val="center"/>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ДЕЯТЕЛИ КУЛЬТУРЫ И НАУКИ</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A)  С. С. Прокофьев</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8A5109">
        <w:rPr>
          <w:rFonts w:ascii="Verdana" w:eastAsia="Times New Roman" w:hAnsi="Verdana" w:cs="Times New Roman"/>
          <w:color w:val="000000"/>
          <w:sz w:val="20"/>
          <w:szCs w:val="20"/>
          <w:lang w:eastAsia="ru-RU"/>
        </w:rPr>
        <w:t>Б)  А.</w:t>
      </w:r>
      <w:proofErr w:type="gramEnd"/>
      <w:r w:rsidRPr="008A5109">
        <w:rPr>
          <w:rFonts w:ascii="Verdana" w:eastAsia="Times New Roman" w:hAnsi="Verdana" w:cs="Times New Roman"/>
          <w:color w:val="000000"/>
          <w:sz w:val="20"/>
          <w:szCs w:val="20"/>
          <w:lang w:eastAsia="ru-RU"/>
        </w:rPr>
        <w:t> Т. Твардовский</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B)  С. П. Королёв</w:t>
      </w:r>
    </w:p>
    <w:p w:rsidR="008A5109" w:rsidRPr="008A5109" w:rsidRDefault="008A5109" w:rsidP="008A5109">
      <w:pPr>
        <w:shd w:val="clear" w:color="auto" w:fill="FFFFFF"/>
        <w:spacing w:after="100" w:line="240" w:lineRule="auto"/>
        <w:jc w:val="both"/>
        <w:rPr>
          <w:rFonts w:ascii="Verdana" w:eastAsia="Times New Roman" w:hAnsi="Verdana" w:cs="Times New Roman"/>
          <w:color w:val="000000"/>
          <w:sz w:val="20"/>
          <w:szCs w:val="20"/>
          <w:lang w:eastAsia="ru-RU"/>
        </w:rPr>
      </w:pPr>
      <w:proofErr w:type="gramStart"/>
      <w:r w:rsidRPr="008A5109">
        <w:rPr>
          <w:rFonts w:ascii="Verdana" w:eastAsia="Times New Roman" w:hAnsi="Verdana" w:cs="Times New Roman"/>
          <w:color w:val="000000"/>
          <w:sz w:val="20"/>
          <w:szCs w:val="20"/>
          <w:lang w:eastAsia="ru-RU"/>
        </w:rPr>
        <w:t>Г)  А.</w:t>
      </w:r>
      <w:proofErr w:type="gramEnd"/>
      <w:r w:rsidRPr="008A5109">
        <w:rPr>
          <w:rFonts w:ascii="Verdana" w:eastAsia="Times New Roman" w:hAnsi="Verdana" w:cs="Times New Roman"/>
          <w:color w:val="000000"/>
          <w:sz w:val="20"/>
          <w:szCs w:val="20"/>
          <w:lang w:eastAsia="ru-RU"/>
        </w:rPr>
        <w:t> И. Солженицын</w:t>
      </w:r>
    </w:p>
    <w:p w:rsidR="008A5109" w:rsidRPr="008A5109" w:rsidRDefault="008A5109" w:rsidP="008A5109">
      <w:pPr>
        <w:shd w:val="clear" w:color="auto" w:fill="FFFFFF"/>
        <w:spacing w:after="75" w:line="240" w:lineRule="auto"/>
        <w:jc w:val="center"/>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ИХ ПРОИЗВЕДЕНИЯ И ДОСТИЖЕНИЯ</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1)  освоение космического пространства</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2)  создание первой атомной электростанции</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3)  балет «Ромео и Джульетта»</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 xml:space="preserve">4)  поэма «Василий </w:t>
      </w:r>
      <w:proofErr w:type="spellStart"/>
      <w:r w:rsidRPr="008A5109">
        <w:rPr>
          <w:rFonts w:ascii="Verdana" w:eastAsia="Times New Roman" w:hAnsi="Verdana" w:cs="Times New Roman"/>
          <w:color w:val="000000"/>
          <w:sz w:val="20"/>
          <w:szCs w:val="20"/>
          <w:lang w:eastAsia="ru-RU"/>
        </w:rPr>
        <w:t>Тёркин</w:t>
      </w:r>
      <w:proofErr w:type="spellEnd"/>
      <w:r w:rsidRPr="008A5109">
        <w:rPr>
          <w:rFonts w:ascii="Verdana" w:eastAsia="Times New Roman" w:hAnsi="Verdana" w:cs="Times New Roman"/>
          <w:color w:val="000000"/>
          <w:sz w:val="20"/>
          <w:szCs w:val="20"/>
          <w:lang w:eastAsia="ru-RU"/>
        </w:rPr>
        <w:t>»</w:t>
      </w:r>
    </w:p>
    <w:p w:rsidR="008A5109" w:rsidRPr="008A5109" w:rsidRDefault="008A5109" w:rsidP="008A5109">
      <w:pPr>
        <w:shd w:val="clear" w:color="auto" w:fill="FFFFFF"/>
        <w:spacing w:after="10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5)  повесть «Один день Ивана Денисовича»</w:t>
      </w:r>
    </w:p>
    <w:p w:rsidR="008A5109" w:rsidRPr="008A5109" w:rsidRDefault="008A5109" w:rsidP="008A5109">
      <w:pPr>
        <w:shd w:val="clear" w:color="auto" w:fill="FFFFFF"/>
        <w:spacing w:after="24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Запишите в ответ цифры, расположив их в порядке, соответствующем буквам:</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8A5109" w:rsidRPr="008A5109" w:rsidTr="008A5109">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Г</w:t>
            </w:r>
          </w:p>
        </w:tc>
      </w:tr>
      <w:tr w:rsidR="008A5109" w:rsidRPr="008A5109" w:rsidTr="008A5109">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r>
    </w:tbl>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6. </w:t>
      </w:r>
      <w:r w:rsidRPr="008A5109">
        <w:rPr>
          <w:rFonts w:ascii="Verdana" w:eastAsia="Times New Roman" w:hAnsi="Verdana" w:cs="Times New Roman"/>
          <w:color w:val="000000"/>
          <w:sz w:val="18"/>
          <w:szCs w:val="18"/>
          <w:lang w:eastAsia="ru-RU"/>
        </w:rPr>
        <w:t>Прочтите отрывок из послания.</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 </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 xml:space="preserve">«Выше я обещал подробно рассказать, как жестоко я пострадал из-за вас в юности и страдаю доныне. Это известно всем (ты был ещё молод в те годы, но, однако, можешь знать это): когда по Божьей воле, сменив порфиру на монашескую рясу, наш отец, великий государь Василий, оставил это бренное земное царство и вступил на вечные времена в Царство небесное предстоять пред царём царей и господином государей, мы остались с родным братом, </w:t>
      </w:r>
      <w:proofErr w:type="spellStart"/>
      <w:r w:rsidRPr="008A5109">
        <w:rPr>
          <w:rFonts w:ascii="Verdana" w:eastAsia="Times New Roman" w:hAnsi="Verdana" w:cs="Times New Roman"/>
          <w:color w:val="000000"/>
          <w:sz w:val="18"/>
          <w:szCs w:val="18"/>
          <w:lang w:eastAsia="ru-RU"/>
        </w:rPr>
        <w:t>святопочившим</w:t>
      </w:r>
      <w:proofErr w:type="spellEnd"/>
      <w:r w:rsidRPr="008A5109">
        <w:rPr>
          <w:rFonts w:ascii="Verdana" w:eastAsia="Times New Roman" w:hAnsi="Verdana" w:cs="Times New Roman"/>
          <w:color w:val="000000"/>
          <w:sz w:val="18"/>
          <w:szCs w:val="18"/>
          <w:lang w:eastAsia="ru-RU"/>
        </w:rPr>
        <w:t xml:space="preserve"> Георгием. Мне было три года, брату же моему  — год, а мать наша, благочестивая царица Елена, осталась несчастнейшей вдовой, словно среди пламени находясь: со всех сторон на нас двинулись войной иноплеменные народы  — литовцы, поляки, крымские татары, Астрахань, </w:t>
      </w:r>
      <w:proofErr w:type="spellStart"/>
      <w:r w:rsidRPr="008A5109">
        <w:rPr>
          <w:rFonts w:ascii="Verdana" w:eastAsia="Times New Roman" w:hAnsi="Verdana" w:cs="Times New Roman"/>
          <w:color w:val="000000"/>
          <w:sz w:val="18"/>
          <w:szCs w:val="18"/>
          <w:lang w:eastAsia="ru-RU"/>
        </w:rPr>
        <w:t>ногаи</w:t>
      </w:r>
      <w:proofErr w:type="spellEnd"/>
      <w:r w:rsidRPr="008A5109">
        <w:rPr>
          <w:rFonts w:ascii="Verdana" w:eastAsia="Times New Roman" w:hAnsi="Verdana" w:cs="Times New Roman"/>
          <w:color w:val="000000"/>
          <w:sz w:val="18"/>
          <w:szCs w:val="18"/>
          <w:lang w:eastAsia="ru-RU"/>
        </w:rPr>
        <w:t xml:space="preserve">, казанцы; и от вас, изменников, пришлось претерпеть разные невзгоды и печали, ибо князь Семён Вельский и Иван </w:t>
      </w:r>
      <w:proofErr w:type="spellStart"/>
      <w:r w:rsidRPr="008A5109">
        <w:rPr>
          <w:rFonts w:ascii="Verdana" w:eastAsia="Times New Roman" w:hAnsi="Verdana" w:cs="Times New Roman"/>
          <w:color w:val="000000"/>
          <w:sz w:val="18"/>
          <w:szCs w:val="18"/>
          <w:lang w:eastAsia="ru-RU"/>
        </w:rPr>
        <w:t>Ляцкий</w:t>
      </w:r>
      <w:proofErr w:type="spellEnd"/>
      <w:r w:rsidRPr="008A5109">
        <w:rPr>
          <w:rFonts w:ascii="Verdana" w:eastAsia="Times New Roman" w:hAnsi="Verdana" w:cs="Times New Roman"/>
          <w:color w:val="000000"/>
          <w:sz w:val="18"/>
          <w:szCs w:val="18"/>
          <w:lang w:eastAsia="ru-RU"/>
        </w:rPr>
        <w:t xml:space="preserve">, подобно тебе, бешеной собаке, сбежали в Литву, и куда только они ни бегали, взбесившись,  — и в Царьград, и в Крым, и к </w:t>
      </w:r>
      <w:proofErr w:type="spellStart"/>
      <w:r w:rsidRPr="008A5109">
        <w:rPr>
          <w:rFonts w:ascii="Verdana" w:eastAsia="Times New Roman" w:hAnsi="Verdana" w:cs="Times New Roman"/>
          <w:color w:val="000000"/>
          <w:sz w:val="18"/>
          <w:szCs w:val="18"/>
          <w:lang w:eastAsia="ru-RU"/>
        </w:rPr>
        <w:t>ногаям</w:t>
      </w:r>
      <w:proofErr w:type="spellEnd"/>
      <w:r w:rsidRPr="008A5109">
        <w:rPr>
          <w:rFonts w:ascii="Verdana" w:eastAsia="Times New Roman" w:hAnsi="Verdana" w:cs="Times New Roman"/>
          <w:color w:val="000000"/>
          <w:sz w:val="18"/>
          <w:szCs w:val="18"/>
          <w:lang w:eastAsia="ru-RU"/>
        </w:rPr>
        <w:t>, и отовсюду шли войной на православных. Но ничего из этого не вышло...»</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lastRenderedPageBreak/>
        <w:t> </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Используя отрывок и знания по истории, выберите в приведённом списке верные суждения. Запишите в ответ цифры, под которыми они указаны.</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 </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1)  Адресат данного послания возглавил поход литовских войск на Москву.</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2)  Послание обращено адресату, находящемуся на территории России.</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3)  Автор послания находится во враждебных отношениях с адресатом.</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4)  Автор данного послания имел царский титул.</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5)  Данное послание написано в XV в.</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6)  Мать автора послания являлась правительницей государства.</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7. </w:t>
      </w:r>
      <w:r w:rsidRPr="008A5109">
        <w:rPr>
          <w:rFonts w:ascii="Verdana" w:eastAsia="Times New Roman" w:hAnsi="Verdana" w:cs="Times New Roman"/>
          <w:color w:val="000000"/>
          <w:sz w:val="18"/>
          <w:szCs w:val="18"/>
          <w:lang w:eastAsia="ru-RU"/>
        </w:rPr>
        <w:t>Установите соответствие между памятниками архитектуры и их характеристиками: к каждой позиции первого столбца подберите соответствующую позицию из второго столбца.</w:t>
      </w:r>
    </w:p>
    <w:p w:rsidR="008A5109" w:rsidRPr="008A5109" w:rsidRDefault="008A5109" w:rsidP="008A5109">
      <w:pPr>
        <w:shd w:val="clear" w:color="auto" w:fill="FFFFFF"/>
        <w:spacing w:after="75" w:line="240" w:lineRule="auto"/>
        <w:jc w:val="center"/>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ПАМЯТНИК АРХИТЕКТУРЫ</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8A5109">
        <w:rPr>
          <w:rFonts w:ascii="Verdana" w:eastAsia="Times New Roman" w:hAnsi="Verdana" w:cs="Times New Roman"/>
          <w:color w:val="000000"/>
          <w:sz w:val="20"/>
          <w:szCs w:val="20"/>
          <w:lang w:eastAsia="ru-RU"/>
        </w:rPr>
        <w:t>А)  Дмитриевский</w:t>
      </w:r>
      <w:proofErr w:type="gramEnd"/>
      <w:r w:rsidRPr="008A5109">
        <w:rPr>
          <w:rFonts w:ascii="Verdana" w:eastAsia="Times New Roman" w:hAnsi="Verdana" w:cs="Times New Roman"/>
          <w:color w:val="000000"/>
          <w:sz w:val="20"/>
          <w:szCs w:val="20"/>
          <w:lang w:eastAsia="ru-RU"/>
        </w:rPr>
        <w:t xml:space="preserve"> собор во Владимире</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8A5109">
        <w:rPr>
          <w:rFonts w:ascii="Verdana" w:eastAsia="Times New Roman" w:hAnsi="Verdana" w:cs="Times New Roman"/>
          <w:color w:val="000000"/>
          <w:sz w:val="20"/>
          <w:szCs w:val="20"/>
          <w:lang w:eastAsia="ru-RU"/>
        </w:rPr>
        <w:t>Б)  храм</w:t>
      </w:r>
      <w:proofErr w:type="gramEnd"/>
      <w:r w:rsidRPr="008A5109">
        <w:rPr>
          <w:rFonts w:ascii="Verdana" w:eastAsia="Times New Roman" w:hAnsi="Verdana" w:cs="Times New Roman"/>
          <w:color w:val="000000"/>
          <w:sz w:val="20"/>
          <w:szCs w:val="20"/>
          <w:lang w:eastAsia="ru-RU"/>
        </w:rPr>
        <w:t xml:space="preserve"> Христа Спасителя в Москве</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proofErr w:type="gramStart"/>
      <w:r w:rsidRPr="008A5109">
        <w:rPr>
          <w:rFonts w:ascii="Verdana" w:eastAsia="Times New Roman" w:hAnsi="Verdana" w:cs="Times New Roman"/>
          <w:color w:val="000000"/>
          <w:sz w:val="20"/>
          <w:szCs w:val="20"/>
          <w:lang w:eastAsia="ru-RU"/>
        </w:rPr>
        <w:t>В)  храм</w:t>
      </w:r>
      <w:proofErr w:type="gramEnd"/>
      <w:r w:rsidRPr="008A5109">
        <w:rPr>
          <w:rFonts w:ascii="Verdana" w:eastAsia="Times New Roman" w:hAnsi="Verdana" w:cs="Times New Roman"/>
          <w:color w:val="000000"/>
          <w:sz w:val="20"/>
          <w:szCs w:val="20"/>
          <w:lang w:eastAsia="ru-RU"/>
        </w:rPr>
        <w:t xml:space="preserve"> Василия Блаженного</w:t>
      </w:r>
    </w:p>
    <w:p w:rsidR="008A5109" w:rsidRPr="008A5109" w:rsidRDefault="008A5109" w:rsidP="008A5109">
      <w:pPr>
        <w:shd w:val="clear" w:color="auto" w:fill="FFFFFF"/>
        <w:spacing w:after="100" w:line="240" w:lineRule="auto"/>
        <w:jc w:val="both"/>
        <w:rPr>
          <w:rFonts w:ascii="Verdana" w:eastAsia="Times New Roman" w:hAnsi="Verdana" w:cs="Times New Roman"/>
          <w:color w:val="000000"/>
          <w:sz w:val="20"/>
          <w:szCs w:val="20"/>
          <w:lang w:eastAsia="ru-RU"/>
        </w:rPr>
      </w:pPr>
      <w:proofErr w:type="gramStart"/>
      <w:r w:rsidRPr="008A5109">
        <w:rPr>
          <w:rFonts w:ascii="Verdana" w:eastAsia="Times New Roman" w:hAnsi="Verdana" w:cs="Times New Roman"/>
          <w:color w:val="000000"/>
          <w:sz w:val="20"/>
          <w:szCs w:val="20"/>
          <w:lang w:eastAsia="ru-RU"/>
        </w:rPr>
        <w:t>Г)  здание</w:t>
      </w:r>
      <w:proofErr w:type="gramEnd"/>
      <w:r w:rsidRPr="008A5109">
        <w:rPr>
          <w:rFonts w:ascii="Verdana" w:eastAsia="Times New Roman" w:hAnsi="Verdana" w:cs="Times New Roman"/>
          <w:color w:val="000000"/>
          <w:sz w:val="20"/>
          <w:szCs w:val="20"/>
          <w:lang w:eastAsia="ru-RU"/>
        </w:rPr>
        <w:t xml:space="preserve"> Московского университета на Воробьёвых горах</w:t>
      </w:r>
    </w:p>
    <w:p w:rsidR="008A5109" w:rsidRPr="008A5109" w:rsidRDefault="008A5109" w:rsidP="008A5109">
      <w:pPr>
        <w:shd w:val="clear" w:color="auto" w:fill="FFFFFF"/>
        <w:spacing w:after="75" w:line="240" w:lineRule="auto"/>
        <w:jc w:val="center"/>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ХАРАКТЕРИСТИКА</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1)  Данный памятник архитектуры был воздвигнут в честь присоединения Казани к Русскому государству.</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2)  Автором проекта был архитектор В. И. Баженов.</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3)  Одной из архитектурных особенностей данного памятника архитектуры является наличие высокого шпиля.</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4)  Строительство относится к правлению Всеволода III Большое Гнездо.</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5)  Памятник архитектуры был выстроен в XVIII в.</w:t>
      </w:r>
    </w:p>
    <w:p w:rsidR="008A5109" w:rsidRPr="008A5109" w:rsidRDefault="008A5109" w:rsidP="008A5109">
      <w:pPr>
        <w:shd w:val="clear" w:color="auto" w:fill="FFFFFF"/>
        <w:spacing w:after="100" w:line="240" w:lineRule="auto"/>
        <w:jc w:val="both"/>
        <w:rPr>
          <w:rFonts w:ascii="Verdana" w:eastAsia="Times New Roman" w:hAnsi="Verdana" w:cs="Times New Roman"/>
          <w:color w:val="000000"/>
          <w:sz w:val="20"/>
          <w:szCs w:val="20"/>
          <w:lang w:eastAsia="ru-RU"/>
        </w:rPr>
      </w:pPr>
      <w:r w:rsidRPr="008A5109">
        <w:rPr>
          <w:rFonts w:ascii="Verdana" w:eastAsia="Times New Roman" w:hAnsi="Verdana" w:cs="Times New Roman"/>
          <w:color w:val="000000"/>
          <w:sz w:val="20"/>
          <w:szCs w:val="20"/>
          <w:lang w:eastAsia="ru-RU"/>
        </w:rPr>
        <w:t>6)  Памятник архитектуры был разрушен до основания в советское время и восстановлен в конце XX в.</w:t>
      </w:r>
    </w:p>
    <w:p w:rsidR="008A5109" w:rsidRPr="008A5109" w:rsidRDefault="008A5109" w:rsidP="008A5109">
      <w:pPr>
        <w:shd w:val="clear" w:color="auto" w:fill="FFFFFF"/>
        <w:spacing w:after="24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Запишите в ответ цифры, расположив их в порядке, соответствующем буквам:</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8A5109" w:rsidRPr="008A5109" w:rsidTr="008A5109">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jc w:val="center"/>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Г</w:t>
            </w:r>
          </w:p>
        </w:tc>
      </w:tr>
      <w:tr w:rsidR="008A5109" w:rsidRPr="008A5109" w:rsidTr="008A5109">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8A5109" w:rsidRPr="008A5109" w:rsidRDefault="008A5109" w:rsidP="008A5109">
            <w:pPr>
              <w:spacing w:before="75" w:after="0" w:line="240" w:lineRule="auto"/>
              <w:rPr>
                <w:rFonts w:ascii="Times New Roman" w:eastAsia="Times New Roman" w:hAnsi="Times New Roman" w:cs="Times New Roman"/>
                <w:color w:val="000000"/>
                <w:sz w:val="24"/>
                <w:szCs w:val="24"/>
                <w:lang w:eastAsia="ru-RU"/>
              </w:rPr>
            </w:pPr>
            <w:r w:rsidRPr="008A5109">
              <w:rPr>
                <w:rFonts w:ascii="Times New Roman" w:eastAsia="Times New Roman" w:hAnsi="Times New Roman" w:cs="Times New Roman"/>
                <w:color w:val="000000"/>
                <w:sz w:val="24"/>
                <w:szCs w:val="24"/>
                <w:lang w:eastAsia="ru-RU"/>
              </w:rPr>
              <w:t> </w:t>
            </w:r>
          </w:p>
        </w:tc>
      </w:tr>
    </w:tbl>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8. </w:t>
      </w:r>
      <w:r w:rsidRPr="008A5109">
        <w:rPr>
          <w:rFonts w:ascii="Verdana" w:eastAsia="Times New Roman" w:hAnsi="Verdana" w:cs="Times New Roman"/>
          <w:color w:val="000000"/>
          <w:sz w:val="18"/>
          <w:szCs w:val="18"/>
          <w:lang w:eastAsia="ru-RU"/>
        </w:rPr>
        <w:t>Рассмотрите изображение и выполните задание.</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r w:rsidRPr="008A5109">
        <w:rPr>
          <w:rFonts w:ascii="Verdana" w:eastAsia="Times New Roman" w:hAnsi="Verdana" w:cs="Times New Roman"/>
          <w:noProof/>
          <w:color w:val="000000"/>
          <w:sz w:val="18"/>
          <w:szCs w:val="18"/>
          <w:lang w:eastAsia="ru-RU"/>
        </w:rPr>
        <w:lastRenderedPageBreak/>
        <w:drawing>
          <wp:inline distT="0" distB="0" distL="0" distR="0" wp14:anchorId="5B94463C" wp14:editId="07457C79">
            <wp:extent cx="5753100" cy="4413885"/>
            <wp:effectExtent l="0" t="0" r="0" b="5715"/>
            <wp:docPr id="9" name="Рисунок 9" descr="https://hist-ege.sdamgia.ru/get_file?id=115753&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hist-ege.sdamgia.ru/get_file?id=115753&amp;png=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3100" cy="4413885"/>
                    </a:xfrm>
                    <a:prstGeom prst="rect">
                      <a:avLst/>
                    </a:prstGeom>
                    <a:noFill/>
                    <a:ln>
                      <a:noFill/>
                    </a:ln>
                  </pic:spPr>
                </pic:pic>
              </a:graphicData>
            </a:graphic>
          </wp:inline>
        </w:drawing>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Заполните пропуск в предложении: «Блокада города, призыв к гражданам которого содержит плакат, была полностью снята в январе тысяча девятьсот ____________ года». Ответ запишите словосочетанием (словом).</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9. </w:t>
      </w:r>
      <w:r w:rsidRPr="008A5109">
        <w:rPr>
          <w:rFonts w:ascii="Verdana" w:eastAsia="Times New Roman" w:hAnsi="Verdana" w:cs="Times New Roman"/>
          <w:color w:val="000000"/>
          <w:sz w:val="18"/>
          <w:szCs w:val="18"/>
          <w:lang w:eastAsia="ru-RU"/>
        </w:rPr>
        <w:t>Рассмотрите схему и выполните задание.</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Укажите век, к которому относятся события, обозначенные на схеме. Ответ напишите словом.</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p>
    <w:p w:rsidR="008A5109" w:rsidRPr="008A5109" w:rsidRDefault="008A5109" w:rsidP="008A5109">
      <w:pPr>
        <w:shd w:val="clear" w:color="auto" w:fill="FFFFFF"/>
        <w:spacing w:before="150" w:after="150" w:line="240" w:lineRule="auto"/>
        <w:jc w:val="center"/>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Рассмотрите схему и выполните задания 9−12.</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r w:rsidRPr="008A5109">
        <w:rPr>
          <w:rFonts w:ascii="Verdana" w:eastAsia="Times New Roman" w:hAnsi="Verdana" w:cs="Times New Roman"/>
          <w:noProof/>
          <w:color w:val="000000"/>
          <w:sz w:val="18"/>
          <w:szCs w:val="18"/>
          <w:lang w:eastAsia="ru-RU"/>
        </w:rPr>
        <w:lastRenderedPageBreak/>
        <w:drawing>
          <wp:inline distT="0" distB="0" distL="0" distR="0" wp14:anchorId="6257445C" wp14:editId="11F70ADE">
            <wp:extent cx="4751705" cy="6177915"/>
            <wp:effectExtent l="0" t="0" r="0" b="0"/>
            <wp:docPr id="10" name="Рисунок 10" descr="https://hist-ege.sdamgia.ru/get_file?id=19196&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hist-ege.sdamgia.ru/get_file?id=19196&amp;png=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51705" cy="6177915"/>
                    </a:xfrm>
                    <a:prstGeom prst="rect">
                      <a:avLst/>
                    </a:prstGeom>
                    <a:noFill/>
                    <a:ln>
                      <a:noFill/>
                    </a:ln>
                  </pic:spPr>
                </pic:pic>
              </a:graphicData>
            </a:graphic>
          </wp:inline>
        </w:drawing>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10. </w:t>
      </w:r>
      <w:r w:rsidRPr="008A5109">
        <w:rPr>
          <w:rFonts w:ascii="Verdana" w:eastAsia="Times New Roman" w:hAnsi="Verdana" w:cs="Times New Roman"/>
          <w:color w:val="000000"/>
          <w:sz w:val="18"/>
          <w:szCs w:val="18"/>
          <w:lang w:eastAsia="ru-RU"/>
        </w:rPr>
        <w:t>Рассмотрите схему и выполните задание.</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Укажите название города, обозначенного на схеме цифрой «2».</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11. </w:t>
      </w:r>
      <w:r w:rsidRPr="008A5109">
        <w:rPr>
          <w:rFonts w:ascii="Verdana" w:eastAsia="Times New Roman" w:hAnsi="Verdana" w:cs="Times New Roman"/>
          <w:color w:val="000000"/>
          <w:sz w:val="18"/>
          <w:szCs w:val="18"/>
          <w:lang w:eastAsia="ru-RU"/>
        </w:rPr>
        <w:t>Рассмотрите схему и выполните задания.</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Прочтите текст о событиях, отражённых на схеме, и, используя схему, укажите название реки, которое пропущено в этом тексте.</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 xml:space="preserve">«Две армии сошлись в сражении в центральной части </w:t>
      </w:r>
      <w:proofErr w:type="gramStart"/>
      <w:r w:rsidRPr="008A5109">
        <w:rPr>
          <w:rFonts w:ascii="Verdana" w:eastAsia="Times New Roman" w:hAnsi="Verdana" w:cs="Times New Roman"/>
          <w:color w:val="000000"/>
          <w:sz w:val="18"/>
          <w:szCs w:val="18"/>
          <w:lang w:eastAsia="ru-RU"/>
        </w:rPr>
        <w:t>поля  —</w:t>
      </w:r>
      <w:proofErr w:type="gramEnd"/>
      <w:r w:rsidRPr="008A5109">
        <w:rPr>
          <w:rFonts w:ascii="Verdana" w:eastAsia="Times New Roman" w:hAnsi="Verdana" w:cs="Times New Roman"/>
          <w:color w:val="000000"/>
          <w:sz w:val="18"/>
          <w:szCs w:val="18"/>
          <w:lang w:eastAsia="ru-RU"/>
        </w:rPr>
        <w:t xml:space="preserve"> на расстоянии приблизительно 50 километров от впадения </w:t>
      </w:r>
      <w:proofErr w:type="spellStart"/>
      <w:r w:rsidRPr="008A5109">
        <w:rPr>
          <w:rFonts w:ascii="Verdana" w:eastAsia="Times New Roman" w:hAnsi="Verdana" w:cs="Times New Roman"/>
          <w:color w:val="000000"/>
          <w:sz w:val="18"/>
          <w:szCs w:val="18"/>
          <w:lang w:eastAsia="ru-RU"/>
        </w:rPr>
        <w:t>Непрядвы</w:t>
      </w:r>
      <w:proofErr w:type="spellEnd"/>
      <w:r w:rsidRPr="008A5109">
        <w:rPr>
          <w:rFonts w:ascii="Verdana" w:eastAsia="Times New Roman" w:hAnsi="Verdana" w:cs="Times New Roman"/>
          <w:color w:val="000000"/>
          <w:sz w:val="18"/>
          <w:szCs w:val="18"/>
          <w:lang w:eastAsia="ru-RU"/>
        </w:rPr>
        <w:t xml:space="preserve"> в реку ___________, на левом её берегу.»</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12. </w:t>
      </w:r>
      <w:r w:rsidRPr="008A5109">
        <w:rPr>
          <w:rFonts w:ascii="Verdana" w:eastAsia="Times New Roman" w:hAnsi="Verdana" w:cs="Times New Roman"/>
          <w:color w:val="000000"/>
          <w:sz w:val="18"/>
          <w:szCs w:val="18"/>
          <w:lang w:eastAsia="ru-RU"/>
        </w:rPr>
        <w:t>Рассмотрите схему и выполните задание.</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Какие суждения, относящиеся к исторической ситуации, обозначенной на схеме, являются верными? Выберите несколько суждений из шести предложенных. Запишите в таблицу цифры, под которыми они указаны.</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 </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 xml:space="preserve">1)  Действиями войск, направление движения которых обозначено на схеме цифрой «1», руководил </w:t>
      </w:r>
      <w:proofErr w:type="gramStart"/>
      <w:r w:rsidRPr="008A5109">
        <w:rPr>
          <w:rFonts w:ascii="Verdana" w:eastAsia="Times New Roman" w:hAnsi="Verdana" w:cs="Times New Roman"/>
          <w:color w:val="000000"/>
          <w:sz w:val="18"/>
          <w:szCs w:val="18"/>
          <w:lang w:eastAsia="ru-RU"/>
        </w:rPr>
        <w:t>князь  —</w:t>
      </w:r>
      <w:proofErr w:type="gramEnd"/>
      <w:r w:rsidRPr="008A5109">
        <w:rPr>
          <w:rFonts w:ascii="Verdana" w:eastAsia="Times New Roman" w:hAnsi="Verdana" w:cs="Times New Roman"/>
          <w:color w:val="000000"/>
          <w:sz w:val="18"/>
          <w:szCs w:val="18"/>
          <w:lang w:eastAsia="ru-RU"/>
        </w:rPr>
        <w:t xml:space="preserve"> основатель династии московских князей.</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2)  Цифрой «4» на схеме обозначено направление движения войск под руководством литовского князя Ягайло.</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3)  </w:t>
      </w:r>
      <w:proofErr w:type="gramStart"/>
      <w:r w:rsidRPr="008A5109">
        <w:rPr>
          <w:rFonts w:ascii="Verdana" w:eastAsia="Times New Roman" w:hAnsi="Verdana" w:cs="Times New Roman"/>
          <w:color w:val="000000"/>
          <w:sz w:val="18"/>
          <w:szCs w:val="18"/>
          <w:lang w:eastAsia="ru-RU"/>
        </w:rPr>
        <w:t>В</w:t>
      </w:r>
      <w:proofErr w:type="gramEnd"/>
      <w:r w:rsidRPr="008A5109">
        <w:rPr>
          <w:rFonts w:ascii="Verdana" w:eastAsia="Times New Roman" w:hAnsi="Verdana" w:cs="Times New Roman"/>
          <w:color w:val="000000"/>
          <w:sz w:val="18"/>
          <w:szCs w:val="18"/>
          <w:lang w:eastAsia="ru-RU"/>
        </w:rPr>
        <w:t xml:space="preserve"> результате сражения, обозначенного на схеме, на Руси было окончательно ликвидировано ордынское владычество.</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4)  </w:t>
      </w:r>
      <w:proofErr w:type="gramStart"/>
      <w:r w:rsidRPr="008A5109">
        <w:rPr>
          <w:rFonts w:ascii="Verdana" w:eastAsia="Times New Roman" w:hAnsi="Verdana" w:cs="Times New Roman"/>
          <w:color w:val="000000"/>
          <w:sz w:val="18"/>
          <w:szCs w:val="18"/>
          <w:lang w:eastAsia="ru-RU"/>
        </w:rPr>
        <w:t>В</w:t>
      </w:r>
      <w:proofErr w:type="gramEnd"/>
      <w:r w:rsidRPr="008A5109">
        <w:rPr>
          <w:rFonts w:ascii="Verdana" w:eastAsia="Times New Roman" w:hAnsi="Verdana" w:cs="Times New Roman"/>
          <w:color w:val="000000"/>
          <w:sz w:val="18"/>
          <w:szCs w:val="18"/>
          <w:lang w:eastAsia="ru-RU"/>
        </w:rPr>
        <w:t xml:space="preserve"> сражении, обозначенном на схеме, на стороне русских войск принимали участие войска рязанского князя.</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lastRenderedPageBreak/>
        <w:t>5)  </w:t>
      </w:r>
      <w:proofErr w:type="gramStart"/>
      <w:r w:rsidRPr="008A5109">
        <w:rPr>
          <w:rFonts w:ascii="Verdana" w:eastAsia="Times New Roman" w:hAnsi="Verdana" w:cs="Times New Roman"/>
          <w:color w:val="000000"/>
          <w:sz w:val="18"/>
          <w:szCs w:val="18"/>
          <w:lang w:eastAsia="ru-RU"/>
        </w:rPr>
        <w:t>В</w:t>
      </w:r>
      <w:proofErr w:type="gramEnd"/>
      <w:r w:rsidRPr="008A5109">
        <w:rPr>
          <w:rFonts w:ascii="Verdana" w:eastAsia="Times New Roman" w:hAnsi="Verdana" w:cs="Times New Roman"/>
          <w:color w:val="000000"/>
          <w:sz w:val="18"/>
          <w:szCs w:val="18"/>
          <w:lang w:eastAsia="ru-RU"/>
        </w:rPr>
        <w:t xml:space="preserve"> период правления князя, руководившего действиями войск, обозначенных на схеме цифрой «1», были возведены белокаменные стены Московского Кремля.</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6)  На схеме обозначена река, по названию которой было дано прозвище московскому князю, руководившему действиями русских войск, обозначенных на схеме цифрой «1».</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13. </w:t>
      </w:r>
      <w:r w:rsidRPr="008A5109">
        <w:rPr>
          <w:rFonts w:ascii="Verdana" w:eastAsia="Times New Roman" w:hAnsi="Verdana" w:cs="Times New Roman"/>
          <w:color w:val="000000"/>
          <w:sz w:val="18"/>
          <w:szCs w:val="18"/>
          <w:lang w:eastAsia="ru-RU"/>
        </w:rPr>
        <w:t>К какому периоду относится царствование Бориса Годунова? Укажите хронологические рамки его царствования. В чем состояла особенность его воцарения?</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 xml:space="preserve">«В усердной любви к гражданскому образованию Борис превзошел всех древнейших венценосцев России, имев намерение завести школы и даже университеты, чтобы учить молодых россиян языкам европейским и наукам: в 1600 году он посылал в Германию немца Иоганна </w:t>
      </w:r>
      <w:proofErr w:type="spellStart"/>
      <w:r w:rsidRPr="008A5109">
        <w:rPr>
          <w:rFonts w:ascii="Verdana" w:eastAsia="Times New Roman" w:hAnsi="Verdana" w:cs="Times New Roman"/>
          <w:color w:val="000000"/>
          <w:sz w:val="18"/>
          <w:szCs w:val="18"/>
          <w:lang w:eastAsia="ru-RU"/>
        </w:rPr>
        <w:t>Крамера</w:t>
      </w:r>
      <w:proofErr w:type="spellEnd"/>
      <w:r w:rsidRPr="008A5109">
        <w:rPr>
          <w:rFonts w:ascii="Verdana" w:eastAsia="Times New Roman" w:hAnsi="Verdana" w:cs="Times New Roman"/>
          <w:color w:val="000000"/>
          <w:sz w:val="18"/>
          <w:szCs w:val="18"/>
          <w:lang w:eastAsia="ru-RU"/>
        </w:rPr>
        <w:t>, уполномочив его искать там и привезти в Москву профессоров и докторов… Сие важное намерение не исполнилось, как пишут, от сильных возражений духовенства… Но оставив мысль заводить университеты в России, царь послал 18 молодых</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боярских людей в Лондон, в Любек и во Францию учиться языкам иноземным, так же как молодые англичане и французы ездили тогда в Москву учиться русскому… он звал к себе из Англии, Голландии, Германии не только лекарей, художников, ремесленников, но и людей чиновных в службу.</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 xml:space="preserve">Он не был, но бывал тираном; не безумствовал, но злодействовал, подобно Иоанну, устраняя </w:t>
      </w:r>
      <w:proofErr w:type="spellStart"/>
      <w:r w:rsidRPr="008A5109">
        <w:rPr>
          <w:rFonts w:ascii="Verdana" w:eastAsia="Times New Roman" w:hAnsi="Verdana" w:cs="Times New Roman"/>
          <w:color w:val="000000"/>
          <w:sz w:val="18"/>
          <w:szCs w:val="18"/>
          <w:lang w:eastAsia="ru-RU"/>
        </w:rPr>
        <w:t>совместников</w:t>
      </w:r>
      <w:proofErr w:type="spellEnd"/>
      <w:r w:rsidRPr="008A5109">
        <w:rPr>
          <w:rFonts w:ascii="Verdana" w:eastAsia="Times New Roman" w:hAnsi="Verdana" w:cs="Times New Roman"/>
          <w:color w:val="000000"/>
          <w:sz w:val="18"/>
          <w:szCs w:val="18"/>
          <w:lang w:eastAsia="ru-RU"/>
        </w:rPr>
        <w:t xml:space="preserve"> или </w:t>
      </w:r>
      <w:proofErr w:type="spellStart"/>
      <w:r w:rsidRPr="008A5109">
        <w:rPr>
          <w:rFonts w:ascii="Verdana" w:eastAsia="Times New Roman" w:hAnsi="Verdana" w:cs="Times New Roman"/>
          <w:color w:val="000000"/>
          <w:sz w:val="18"/>
          <w:szCs w:val="18"/>
          <w:lang w:eastAsia="ru-RU"/>
        </w:rPr>
        <w:t>казня</w:t>
      </w:r>
      <w:proofErr w:type="spellEnd"/>
      <w:r w:rsidRPr="008A5109">
        <w:rPr>
          <w:rFonts w:ascii="Verdana" w:eastAsia="Times New Roman" w:hAnsi="Verdana" w:cs="Times New Roman"/>
          <w:color w:val="000000"/>
          <w:sz w:val="18"/>
          <w:szCs w:val="18"/>
          <w:lang w:eastAsia="ru-RU"/>
        </w:rPr>
        <w:t xml:space="preserve"> недоброжелателей. Если Годунов на время благоустроил державу, на время возвысил ее во мнении Европы, то не он ли ввергнул Россию в бездну злополучия почти неслыханного – предал в добычу ляхам и бродягам, назвал сонм мстителей и самозванцев истреблением древнего племени царского? Не он ли наконец, более содействовал уничтожению престола, воссев на нем </w:t>
      </w:r>
      <w:proofErr w:type="spellStart"/>
      <w:r w:rsidRPr="008A5109">
        <w:rPr>
          <w:rFonts w:ascii="Verdana" w:eastAsia="Times New Roman" w:hAnsi="Verdana" w:cs="Times New Roman"/>
          <w:color w:val="000000"/>
          <w:sz w:val="18"/>
          <w:szCs w:val="18"/>
          <w:lang w:eastAsia="ru-RU"/>
        </w:rPr>
        <w:t>святоубийцею</w:t>
      </w:r>
      <w:proofErr w:type="spellEnd"/>
      <w:r w:rsidRPr="008A5109">
        <w:rPr>
          <w:rFonts w:ascii="Verdana" w:eastAsia="Times New Roman" w:hAnsi="Verdana" w:cs="Times New Roman"/>
          <w:color w:val="000000"/>
          <w:sz w:val="18"/>
          <w:szCs w:val="18"/>
          <w:lang w:eastAsia="ru-RU"/>
        </w:rPr>
        <w:t>?»</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14. </w:t>
      </w:r>
      <w:r w:rsidRPr="008A5109">
        <w:rPr>
          <w:rFonts w:ascii="Verdana" w:eastAsia="Times New Roman" w:hAnsi="Verdana" w:cs="Times New Roman"/>
          <w:color w:val="000000"/>
          <w:sz w:val="18"/>
          <w:szCs w:val="18"/>
          <w:lang w:eastAsia="ru-RU"/>
        </w:rPr>
        <w:t>На основе текста и знаний по истории укажите задачи названной военной операции. Приведите не менее трёх положений.</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Прочтите отрывок из исторического источника и кратко ответьте на вопросы 12 и 13. Ответы предполагают использование информации из источника, а также применение исторических знаний по курсу истории соответствующего периода.</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Из сочинения историка.</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 </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«Марш-манёвр главных сил русской армии прикрывался сильным арьергардом, в задачу которого входило не только обеспечение планомерного и безопасного движения войск, но и дезориентация противника, для чего часть войск арьергарда должна была совершать движение в ложном направлении, увлекая за собой неприятельские отряды. Кутузов приказал командовавшему арьергардом генералу Милорадовичу направить казаков по Рязанской дороге для "фальшивого движения". Войска арьергарда успешно выполнили эту задачу, а также установили направление движения и численность наполеоновских войск.</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 xml:space="preserve">Несмотря на то, что Наполеон разослал по всем дорогам отряды, чтобы установить направление движения главных сил русской армии, ему так и не удалось это сделать... Наполеон не знал, где находятся Кутузов и его армия. В военной истории нет, пожалуй, подобного примера, когда бы почти 100-тысячное войско могло бы "исчезнуть" на глазах у противника. В умении оторваться от французской армии, ввести её в заблуждение, в способности замаскировать истинное направление движения войск, совершить столь искусно фланговый марш- </w:t>
      </w:r>
      <w:proofErr w:type="gramStart"/>
      <w:r w:rsidRPr="008A5109">
        <w:rPr>
          <w:rFonts w:ascii="Verdana" w:eastAsia="Times New Roman" w:hAnsi="Verdana" w:cs="Times New Roman"/>
          <w:color w:val="000000"/>
          <w:sz w:val="18"/>
          <w:szCs w:val="18"/>
          <w:lang w:eastAsia="ru-RU"/>
        </w:rPr>
        <w:t>манёвр  —</w:t>
      </w:r>
      <w:proofErr w:type="gramEnd"/>
      <w:r w:rsidRPr="008A5109">
        <w:rPr>
          <w:rFonts w:ascii="Verdana" w:eastAsia="Times New Roman" w:hAnsi="Verdana" w:cs="Times New Roman"/>
          <w:color w:val="000000"/>
          <w:sz w:val="18"/>
          <w:szCs w:val="18"/>
          <w:lang w:eastAsia="ru-RU"/>
        </w:rPr>
        <w:t xml:space="preserve"> одна из крупнейших заслуг русского командования. Завершив манёвр, русская армия прикрыла Калугу, где были сосредоточены огромные военные запасы, Тулу с её оружейным заводом.</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В результате выхода русской армии в район Тарутино открывалась возможность прямого сообщения с южными областями России, которые могли питать армию людским пополнением &lt;...&gt; и всеми видами снабжения».</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15. </w:t>
      </w:r>
      <w:r w:rsidRPr="008A5109">
        <w:rPr>
          <w:rFonts w:ascii="Verdana" w:eastAsia="Times New Roman" w:hAnsi="Verdana" w:cs="Times New Roman"/>
          <w:color w:val="000000"/>
          <w:sz w:val="18"/>
          <w:szCs w:val="18"/>
          <w:lang w:eastAsia="ru-RU"/>
        </w:rPr>
        <w:t>Укажите название войны, события которой изображены на марке стрелками. Используя изображение, приведите одно любое обоснование Вашего ответа.</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p>
    <w:p w:rsidR="008A5109" w:rsidRPr="008A5109" w:rsidRDefault="008A5109" w:rsidP="008A5109">
      <w:pPr>
        <w:shd w:val="clear" w:color="auto" w:fill="FFFFFF"/>
        <w:spacing w:before="150" w:after="150" w:line="240" w:lineRule="auto"/>
        <w:jc w:val="center"/>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Рассмотрите изображение и выполните задания 15, 16.</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r w:rsidRPr="008A5109">
        <w:rPr>
          <w:rFonts w:ascii="Verdana" w:eastAsia="Times New Roman" w:hAnsi="Verdana" w:cs="Times New Roman"/>
          <w:noProof/>
          <w:color w:val="000000"/>
          <w:sz w:val="18"/>
          <w:szCs w:val="18"/>
          <w:lang w:eastAsia="ru-RU"/>
        </w:rPr>
        <w:lastRenderedPageBreak/>
        <w:drawing>
          <wp:inline distT="0" distB="0" distL="0" distR="0" wp14:anchorId="48E67216" wp14:editId="2C7DDCA2">
            <wp:extent cx="4960620" cy="3456305"/>
            <wp:effectExtent l="0" t="0" r="0" b="0"/>
            <wp:docPr id="11" name="Рисунок 11" descr="https://hist-ege.sdamgia.ru/get_file?id=9364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hist-ege.sdamgia.ru/get_file?id=93644&amp;png=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60620" cy="3456305"/>
                    </a:xfrm>
                    <a:prstGeom prst="rect">
                      <a:avLst/>
                    </a:prstGeom>
                    <a:noFill/>
                    <a:ln>
                      <a:noFill/>
                    </a:ln>
                  </pic:spPr>
                </pic:pic>
              </a:graphicData>
            </a:graphic>
          </wp:inline>
        </w:drawing>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16. </w:t>
      </w:r>
      <w:r w:rsidRPr="008A5109">
        <w:rPr>
          <w:rFonts w:ascii="Verdana" w:eastAsia="Times New Roman" w:hAnsi="Verdana" w:cs="Times New Roman"/>
          <w:color w:val="000000"/>
          <w:sz w:val="18"/>
          <w:szCs w:val="18"/>
          <w:lang w:eastAsia="ru-RU"/>
        </w:rPr>
        <w:t>Какой из представленных ниже памятников архитектуры был создан в период жизни исторического деятеля, изображённого на марке? В ответе запишите цифру, которой обозначен этот памятник архитектуры. Укажите архитектора, по проекту которого создан данный памятник архитектуры.</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r w:rsidRPr="008A5109">
        <w:rPr>
          <w:rFonts w:ascii="Verdana" w:eastAsia="Times New Roman" w:hAnsi="Verdana" w:cs="Times New Roman"/>
          <w:noProof/>
          <w:color w:val="000000"/>
          <w:sz w:val="18"/>
          <w:szCs w:val="18"/>
          <w:lang w:eastAsia="ru-RU"/>
        </w:rPr>
        <w:drawing>
          <wp:inline distT="0" distB="0" distL="0" distR="0" wp14:anchorId="4BB388B6" wp14:editId="7F50B5C3">
            <wp:extent cx="4298315" cy="3390900"/>
            <wp:effectExtent l="0" t="0" r="6985" b="0"/>
            <wp:docPr id="12" name="Рисунок 12" descr="https://hist-ege.sdamgia.ru/get_file?id=97072&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hist-ege.sdamgia.ru/get_file?id=97072&amp;png=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98315" cy="3390900"/>
                    </a:xfrm>
                    <a:prstGeom prst="rect">
                      <a:avLst/>
                    </a:prstGeom>
                    <a:noFill/>
                    <a:ln>
                      <a:noFill/>
                    </a:ln>
                  </pic:spPr>
                </pic:pic>
              </a:graphicData>
            </a:graphic>
          </wp:inline>
        </w:drawing>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17. </w:t>
      </w:r>
      <w:r w:rsidRPr="008A5109">
        <w:rPr>
          <w:rFonts w:ascii="Verdana" w:eastAsia="Times New Roman" w:hAnsi="Verdana" w:cs="Times New Roman"/>
          <w:color w:val="000000"/>
          <w:sz w:val="18"/>
          <w:szCs w:val="18"/>
          <w:lang w:eastAsia="ru-RU"/>
        </w:rPr>
        <w:t>Прочтите отрывки из воспоминаний.</w:t>
      </w:r>
    </w:p>
    <w:p w:rsidR="008A5109" w:rsidRPr="008A5109" w:rsidRDefault="008A5109" w:rsidP="008A5109">
      <w:pPr>
        <w:shd w:val="clear" w:color="auto" w:fill="FFFFFF"/>
        <w:spacing w:before="150" w:after="150" w:line="240" w:lineRule="auto"/>
        <w:jc w:val="center"/>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ФРАГМЕНТЫ ИСТОЧНИКОВ</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 </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proofErr w:type="gramStart"/>
      <w:r w:rsidRPr="008A5109">
        <w:rPr>
          <w:rFonts w:ascii="Verdana" w:eastAsia="Times New Roman" w:hAnsi="Verdana" w:cs="Times New Roman"/>
          <w:color w:val="000000"/>
          <w:sz w:val="18"/>
          <w:szCs w:val="18"/>
          <w:lang w:eastAsia="ru-RU"/>
        </w:rPr>
        <w:t>А)  «</w:t>
      </w:r>
      <w:proofErr w:type="gramEnd"/>
      <w:r w:rsidRPr="008A5109">
        <w:rPr>
          <w:rFonts w:ascii="Verdana" w:eastAsia="Times New Roman" w:hAnsi="Verdana" w:cs="Times New Roman"/>
          <w:color w:val="000000"/>
          <w:sz w:val="18"/>
          <w:szCs w:val="18"/>
          <w:lang w:eastAsia="ru-RU"/>
        </w:rPr>
        <w:t>Летом нас перевели в Степной фронт, с июля находившийся под командованием Ивана Степановича Конева.</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5 июля, стали передвигать вдоль линии фронта на юг, к Воронежскому фронту, ведь немцы начали своё наступление. 12-го же июля началось контрнаступление. В тот же день все окрестности были сожжены, на полях сгоревшая трава, везде подбитые машины, танки, упавшие самолёты. Производило тяжёлое впечатление.</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lastRenderedPageBreak/>
        <w:t>А утром перед наступлением началась обработка передовой противника   настоящее светопреставление. Страшная бомбёжка, да ещё и артиллерия работает, в том числе дальнобойная, корпусная, армейская, дивизионная, полковая.</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К вечеру, взяв станцию Поныри, вся наша дивизия пошла в наступление, Позиции севернее, в сторону Орла, занимал 12-й полк, а в сторону Ольховатки слева от нас располагался 15-й полк. Немцы сопротивлялись весьма и весьма серьёзно, ведь они надеялись на то, что [эта битва] станет для них окончательной победной операцией в войне».</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 </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proofErr w:type="gramStart"/>
      <w:r w:rsidRPr="008A5109">
        <w:rPr>
          <w:rFonts w:ascii="Verdana" w:eastAsia="Times New Roman" w:hAnsi="Verdana" w:cs="Times New Roman"/>
          <w:color w:val="000000"/>
          <w:sz w:val="18"/>
          <w:szCs w:val="18"/>
          <w:lang w:eastAsia="ru-RU"/>
        </w:rPr>
        <w:t>Б)  «</w:t>
      </w:r>
      <w:proofErr w:type="gramEnd"/>
      <w:r w:rsidRPr="008A5109">
        <w:rPr>
          <w:rFonts w:ascii="Verdana" w:eastAsia="Times New Roman" w:hAnsi="Verdana" w:cs="Times New Roman"/>
          <w:color w:val="000000"/>
          <w:sz w:val="18"/>
          <w:szCs w:val="18"/>
          <w:lang w:eastAsia="ru-RU"/>
        </w:rPr>
        <w:t>Когда немцы перешли в наступление 5 июля, Воронежский фронт здесь имел большие силы, но получилось так, что противнику удалось несколько вклиниться в нашу оборону, её немного смять и дезорганизовать, то есть шли бои, в результате которых противник угрожал прорвать нашу оборону.</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В это время под Прохоровкой создалось такое положение, что самое острие удара противника на самом острие клина никем не было встречено. Корпус двинулся до района Прохоровка-</w:t>
      </w:r>
      <w:proofErr w:type="spellStart"/>
      <w:r w:rsidRPr="008A5109">
        <w:rPr>
          <w:rFonts w:ascii="Verdana" w:eastAsia="Times New Roman" w:hAnsi="Verdana" w:cs="Times New Roman"/>
          <w:color w:val="000000"/>
          <w:sz w:val="18"/>
          <w:szCs w:val="18"/>
          <w:lang w:eastAsia="ru-RU"/>
        </w:rPr>
        <w:t>Правороть</w:t>
      </w:r>
      <w:proofErr w:type="spellEnd"/>
      <w:r w:rsidRPr="008A5109">
        <w:rPr>
          <w:rFonts w:ascii="Verdana" w:eastAsia="Times New Roman" w:hAnsi="Verdana" w:cs="Times New Roman"/>
          <w:color w:val="000000"/>
          <w:sz w:val="18"/>
          <w:szCs w:val="18"/>
          <w:lang w:eastAsia="ru-RU"/>
        </w:rPr>
        <w:t>, которая южнее Прохоровки на 4,5 километра, и был брошен в бой в районе совхоза "Комсомолец", 8−10 км юго-западнее Прохоровки. Здесь столкнулись эти две массы».</w:t>
      </w:r>
    </w:p>
    <w:p w:rsidR="008A5109" w:rsidRPr="008A5109" w:rsidRDefault="008A5109" w:rsidP="008A5109">
      <w:pPr>
        <w:shd w:val="clear" w:color="auto" w:fill="FFFFFF"/>
        <w:spacing w:after="0" w:line="240" w:lineRule="auto"/>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 </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Напишите название битвы, событиям которой посвящены оба отрывка. Укажите год описываемых в воспоминаниях событий. Приведите одно положение, которым в одном из отрывков подчёркивается ожесточённый характер битвы.</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18. </w:t>
      </w:r>
      <w:r w:rsidRPr="008A5109">
        <w:rPr>
          <w:rFonts w:ascii="Verdana" w:eastAsia="Times New Roman" w:hAnsi="Verdana" w:cs="Times New Roman"/>
          <w:color w:val="000000"/>
          <w:sz w:val="18"/>
          <w:szCs w:val="18"/>
          <w:lang w:eastAsia="ru-RU"/>
        </w:rPr>
        <w:t>В 1132 г. Древнерусское государство окончательно распалось на самостоятельные княжества. Укажите три любые причины наступления политической раздробленности.</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19. </w:t>
      </w:r>
      <w:r w:rsidRPr="008A5109">
        <w:rPr>
          <w:rFonts w:ascii="Verdana" w:eastAsia="Times New Roman" w:hAnsi="Verdana" w:cs="Times New Roman"/>
          <w:color w:val="000000"/>
          <w:sz w:val="18"/>
          <w:szCs w:val="18"/>
          <w:lang w:eastAsia="ru-RU"/>
        </w:rPr>
        <w:t>Используя знания по истории России, раскройте смысл понятия «приказы». Приведите один исторический факт, конкретизирующий данное понятие относительно истории России. Приведённый факт не должен содержаться в данном Вами определении понятия.</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20. </w:t>
      </w:r>
      <w:r w:rsidRPr="008A5109">
        <w:rPr>
          <w:rFonts w:ascii="Verdana" w:eastAsia="Times New Roman" w:hAnsi="Verdana" w:cs="Times New Roman"/>
          <w:color w:val="000000"/>
          <w:sz w:val="18"/>
          <w:szCs w:val="18"/>
          <w:lang w:eastAsia="ru-RU"/>
        </w:rPr>
        <w:t xml:space="preserve">Запишите один любой тезис (обобщённое оценочное суждение), содержащий информацию о различиях в условиях проведения, ходе, результатах и значении Азовских походов 1695, 1696 гг. и </w:t>
      </w:r>
      <w:proofErr w:type="spellStart"/>
      <w:r w:rsidRPr="008A5109">
        <w:rPr>
          <w:rFonts w:ascii="Verdana" w:eastAsia="Times New Roman" w:hAnsi="Verdana" w:cs="Times New Roman"/>
          <w:color w:val="000000"/>
          <w:sz w:val="18"/>
          <w:szCs w:val="18"/>
          <w:lang w:eastAsia="ru-RU"/>
        </w:rPr>
        <w:t>Прутского</w:t>
      </w:r>
      <w:proofErr w:type="spellEnd"/>
      <w:r w:rsidRPr="008A5109">
        <w:rPr>
          <w:rFonts w:ascii="Verdana" w:eastAsia="Times New Roman" w:hAnsi="Verdana" w:cs="Times New Roman"/>
          <w:color w:val="000000"/>
          <w:sz w:val="18"/>
          <w:szCs w:val="18"/>
          <w:lang w:eastAsia="ru-RU"/>
        </w:rPr>
        <w:t xml:space="preserve"> похода 1711 г. по какому(-им)-либо признаку(-</w:t>
      </w:r>
      <w:proofErr w:type="spellStart"/>
      <w:r w:rsidRPr="008A5109">
        <w:rPr>
          <w:rFonts w:ascii="Verdana" w:eastAsia="Times New Roman" w:hAnsi="Verdana" w:cs="Times New Roman"/>
          <w:color w:val="000000"/>
          <w:sz w:val="18"/>
          <w:szCs w:val="18"/>
          <w:lang w:eastAsia="ru-RU"/>
        </w:rPr>
        <w:t>ам</w:t>
      </w:r>
      <w:proofErr w:type="spellEnd"/>
      <w:r w:rsidRPr="008A5109">
        <w:rPr>
          <w:rFonts w:ascii="Verdana" w:eastAsia="Times New Roman" w:hAnsi="Verdana" w:cs="Times New Roman"/>
          <w:color w:val="000000"/>
          <w:sz w:val="18"/>
          <w:szCs w:val="18"/>
          <w:lang w:eastAsia="ru-RU"/>
        </w:rPr>
        <w:t>). Приведите два обоснования этого тезиса. Каждое обоснование должно содержать два исторических факта (по одному для каждого из сравниваемых объектов). При обосновании тезиса избегайте рассуждений общего характера.</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Ответ оформите в следующем виде.</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proofErr w:type="gramStart"/>
      <w:r w:rsidRPr="008A5109">
        <w:rPr>
          <w:rFonts w:ascii="Verdana" w:eastAsia="Times New Roman" w:hAnsi="Verdana" w:cs="Times New Roman"/>
          <w:color w:val="000000"/>
          <w:sz w:val="18"/>
          <w:szCs w:val="18"/>
          <w:lang w:eastAsia="ru-RU"/>
        </w:rPr>
        <w:t>Тезис:_</w:t>
      </w:r>
      <w:proofErr w:type="gramEnd"/>
      <w:r w:rsidRPr="008A5109">
        <w:rPr>
          <w:rFonts w:ascii="Verdana" w:eastAsia="Times New Roman" w:hAnsi="Verdana" w:cs="Times New Roman"/>
          <w:color w:val="000000"/>
          <w:sz w:val="18"/>
          <w:szCs w:val="18"/>
          <w:lang w:eastAsia="ru-RU"/>
        </w:rPr>
        <w:t>____________________________________________________________</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Обоснования тезиса:</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1)  ________________________________________________________________</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2)  ________________________________________________________________</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b/>
          <w:bCs/>
          <w:color w:val="000000"/>
          <w:sz w:val="18"/>
          <w:szCs w:val="18"/>
          <w:lang w:eastAsia="ru-RU"/>
        </w:rPr>
        <w:t>21. </w:t>
      </w:r>
      <w:r w:rsidRPr="008A5109">
        <w:rPr>
          <w:rFonts w:ascii="Verdana" w:eastAsia="Times New Roman" w:hAnsi="Verdana" w:cs="Times New Roman"/>
          <w:color w:val="000000"/>
          <w:sz w:val="18"/>
          <w:szCs w:val="18"/>
          <w:lang w:eastAsia="ru-RU"/>
        </w:rPr>
        <w:t>В 1480 г. произошло Стояние на реке Угре. Через десять с небольшим лет войсками кастильской королевы Изабеллы и арагонского короля Фердинанда была захвачена Гранада. Используя исторические знания, приведите аргументы в подтверждение точки зрения, что оба указанных события имели влияние на дальнейшее развитие русских земель и Испании: один аргумент для русских земель, один для Испании. При изложении аргументов обязательно используйте исторические факты.</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Ответ запишите в следующем виде.</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Аргумент для русских земель: _______________________________________</w:t>
      </w:r>
    </w:p>
    <w:p w:rsidR="008A5109" w:rsidRPr="008A5109" w:rsidRDefault="008A5109" w:rsidP="008A5109">
      <w:pPr>
        <w:shd w:val="clear" w:color="auto" w:fill="FFFFFF"/>
        <w:spacing w:after="0" w:line="240" w:lineRule="auto"/>
        <w:ind w:firstLine="375"/>
        <w:jc w:val="both"/>
        <w:rPr>
          <w:rFonts w:ascii="Verdana" w:eastAsia="Times New Roman" w:hAnsi="Verdana" w:cs="Times New Roman"/>
          <w:color w:val="000000"/>
          <w:sz w:val="18"/>
          <w:szCs w:val="18"/>
          <w:lang w:eastAsia="ru-RU"/>
        </w:rPr>
      </w:pPr>
      <w:r w:rsidRPr="008A5109">
        <w:rPr>
          <w:rFonts w:ascii="Verdana" w:eastAsia="Times New Roman" w:hAnsi="Verdana" w:cs="Times New Roman"/>
          <w:color w:val="000000"/>
          <w:sz w:val="18"/>
          <w:szCs w:val="18"/>
          <w:lang w:eastAsia="ru-RU"/>
        </w:rPr>
        <w:t>Аргумент для Испании: _____________________________________________</w:t>
      </w:r>
    </w:p>
    <w:sectPr w:rsidR="008A5109" w:rsidRPr="008A5109">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2"/>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2AEE"/>
    <w:rsid w:val="00061598"/>
    <w:rsid w:val="003D5D0D"/>
    <w:rsid w:val="00481DEC"/>
    <w:rsid w:val="00503933"/>
    <w:rsid w:val="00552AEE"/>
    <w:rsid w:val="008A5109"/>
    <w:rsid w:val="00A65384"/>
    <w:rsid w:val="00AF7249"/>
    <w:rsid w:val="00B57285"/>
    <w:rsid w:val="00D14572"/>
    <w:rsid w:val="00F14DF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540402"/>
  <w15:chartTrackingRefBased/>
  <w15:docId w15:val="{50ADECD4-E641-49E0-B3D7-B85BB76354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37789189">
      <w:bodyDiv w:val="1"/>
      <w:marLeft w:val="0"/>
      <w:marRight w:val="0"/>
      <w:marTop w:val="0"/>
      <w:marBottom w:val="0"/>
      <w:divBdr>
        <w:top w:val="none" w:sz="0" w:space="0" w:color="auto"/>
        <w:left w:val="none" w:sz="0" w:space="0" w:color="auto"/>
        <w:bottom w:val="none" w:sz="0" w:space="0" w:color="auto"/>
        <w:right w:val="none" w:sz="0" w:space="0" w:color="auto"/>
      </w:divBdr>
      <w:divsChild>
        <w:div w:id="1120151467">
          <w:marLeft w:val="0"/>
          <w:marRight w:val="0"/>
          <w:marTop w:val="75"/>
          <w:marBottom w:val="0"/>
          <w:divBdr>
            <w:top w:val="none" w:sz="0" w:space="0" w:color="auto"/>
            <w:left w:val="none" w:sz="0" w:space="0" w:color="auto"/>
            <w:bottom w:val="none" w:sz="0" w:space="0" w:color="auto"/>
            <w:right w:val="none" w:sz="0" w:space="0" w:color="auto"/>
          </w:divBdr>
        </w:div>
        <w:div w:id="496772238">
          <w:marLeft w:val="0"/>
          <w:marRight w:val="0"/>
          <w:marTop w:val="75"/>
          <w:marBottom w:val="0"/>
          <w:divBdr>
            <w:top w:val="none" w:sz="0" w:space="0" w:color="auto"/>
            <w:left w:val="none" w:sz="0" w:space="0" w:color="auto"/>
            <w:bottom w:val="none" w:sz="0" w:space="0" w:color="auto"/>
            <w:right w:val="none" w:sz="0" w:space="0" w:color="auto"/>
          </w:divBdr>
          <w:divsChild>
            <w:div w:id="28073371">
              <w:marLeft w:val="0"/>
              <w:marRight w:val="0"/>
              <w:marTop w:val="75"/>
              <w:marBottom w:val="0"/>
              <w:divBdr>
                <w:top w:val="none" w:sz="0" w:space="0" w:color="auto"/>
                <w:left w:val="none" w:sz="0" w:space="0" w:color="auto"/>
                <w:bottom w:val="none" w:sz="0" w:space="0" w:color="auto"/>
                <w:right w:val="none" w:sz="0" w:space="0" w:color="auto"/>
              </w:divBdr>
              <w:divsChild>
                <w:div w:id="1032144491">
                  <w:marLeft w:val="0"/>
                  <w:marRight w:val="0"/>
                  <w:marTop w:val="75"/>
                  <w:marBottom w:val="0"/>
                  <w:divBdr>
                    <w:top w:val="none" w:sz="0" w:space="0" w:color="auto"/>
                    <w:left w:val="none" w:sz="0" w:space="0" w:color="auto"/>
                    <w:bottom w:val="none" w:sz="0" w:space="0" w:color="auto"/>
                    <w:right w:val="none" w:sz="0" w:space="0" w:color="auto"/>
                  </w:divBdr>
                  <w:divsChild>
                    <w:div w:id="1525291677">
                      <w:marLeft w:val="0"/>
                      <w:marRight w:val="0"/>
                      <w:marTop w:val="100"/>
                      <w:marBottom w:val="100"/>
                      <w:divBdr>
                        <w:top w:val="none" w:sz="0" w:space="0" w:color="auto"/>
                        <w:left w:val="none" w:sz="0" w:space="0" w:color="auto"/>
                        <w:bottom w:val="none" w:sz="0" w:space="0" w:color="auto"/>
                        <w:right w:val="none" w:sz="0" w:space="0" w:color="auto"/>
                      </w:divBdr>
                      <w:divsChild>
                        <w:div w:id="934752404">
                          <w:marLeft w:val="394"/>
                          <w:marRight w:val="394"/>
                          <w:marTop w:val="75"/>
                          <w:marBottom w:val="75"/>
                          <w:divBdr>
                            <w:top w:val="none" w:sz="0" w:space="0" w:color="auto"/>
                            <w:left w:val="none" w:sz="0" w:space="0" w:color="auto"/>
                            <w:bottom w:val="none" w:sz="0" w:space="0" w:color="auto"/>
                            <w:right w:val="none" w:sz="0" w:space="0" w:color="auto"/>
                          </w:divBdr>
                          <w:divsChild>
                            <w:div w:id="1452433664">
                              <w:marLeft w:val="0"/>
                              <w:marRight w:val="0"/>
                              <w:marTop w:val="75"/>
                              <w:marBottom w:val="75"/>
                              <w:divBdr>
                                <w:top w:val="none" w:sz="0" w:space="0" w:color="auto"/>
                                <w:left w:val="none" w:sz="0" w:space="0" w:color="auto"/>
                                <w:bottom w:val="none" w:sz="0" w:space="0" w:color="auto"/>
                                <w:right w:val="none" w:sz="0" w:space="0" w:color="auto"/>
                              </w:divBdr>
                            </w:div>
                            <w:div w:id="1710493798">
                              <w:marLeft w:val="0"/>
                              <w:marRight w:val="0"/>
                              <w:marTop w:val="100"/>
                              <w:marBottom w:val="100"/>
                              <w:divBdr>
                                <w:top w:val="none" w:sz="0" w:space="0" w:color="auto"/>
                                <w:left w:val="none" w:sz="0" w:space="0" w:color="auto"/>
                                <w:bottom w:val="none" w:sz="0" w:space="0" w:color="auto"/>
                                <w:right w:val="none" w:sz="0" w:space="0" w:color="auto"/>
                              </w:divBdr>
                            </w:div>
                          </w:divsChild>
                        </w:div>
                        <w:div w:id="485820399">
                          <w:marLeft w:val="394"/>
                          <w:marRight w:val="394"/>
                          <w:marTop w:val="75"/>
                          <w:marBottom w:val="75"/>
                          <w:divBdr>
                            <w:top w:val="none" w:sz="0" w:space="0" w:color="auto"/>
                            <w:left w:val="none" w:sz="0" w:space="0" w:color="auto"/>
                            <w:bottom w:val="none" w:sz="0" w:space="0" w:color="auto"/>
                            <w:right w:val="none" w:sz="0" w:space="0" w:color="auto"/>
                          </w:divBdr>
                          <w:divsChild>
                            <w:div w:id="1015304717">
                              <w:marLeft w:val="0"/>
                              <w:marRight w:val="0"/>
                              <w:marTop w:val="75"/>
                              <w:marBottom w:val="75"/>
                              <w:divBdr>
                                <w:top w:val="none" w:sz="0" w:space="0" w:color="auto"/>
                                <w:left w:val="none" w:sz="0" w:space="0" w:color="auto"/>
                                <w:bottom w:val="none" w:sz="0" w:space="0" w:color="auto"/>
                                <w:right w:val="none" w:sz="0" w:space="0" w:color="auto"/>
                              </w:divBdr>
                            </w:div>
                            <w:div w:id="1243176107">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1624340094">
          <w:marLeft w:val="0"/>
          <w:marRight w:val="0"/>
          <w:marTop w:val="75"/>
          <w:marBottom w:val="0"/>
          <w:divBdr>
            <w:top w:val="none" w:sz="0" w:space="0" w:color="auto"/>
            <w:left w:val="none" w:sz="0" w:space="0" w:color="auto"/>
            <w:bottom w:val="none" w:sz="0" w:space="0" w:color="auto"/>
            <w:right w:val="none" w:sz="0" w:space="0" w:color="auto"/>
          </w:divBdr>
          <w:divsChild>
            <w:div w:id="272060070">
              <w:marLeft w:val="0"/>
              <w:marRight w:val="0"/>
              <w:marTop w:val="75"/>
              <w:marBottom w:val="0"/>
              <w:divBdr>
                <w:top w:val="none" w:sz="0" w:space="0" w:color="auto"/>
                <w:left w:val="none" w:sz="0" w:space="0" w:color="auto"/>
                <w:bottom w:val="none" w:sz="0" w:space="0" w:color="auto"/>
                <w:right w:val="none" w:sz="0" w:space="0" w:color="auto"/>
              </w:divBdr>
              <w:divsChild>
                <w:div w:id="201394936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068337105">
          <w:marLeft w:val="0"/>
          <w:marRight w:val="0"/>
          <w:marTop w:val="75"/>
          <w:marBottom w:val="0"/>
          <w:divBdr>
            <w:top w:val="none" w:sz="0" w:space="0" w:color="auto"/>
            <w:left w:val="none" w:sz="0" w:space="0" w:color="auto"/>
            <w:bottom w:val="none" w:sz="0" w:space="0" w:color="auto"/>
            <w:right w:val="none" w:sz="0" w:space="0" w:color="auto"/>
          </w:divBdr>
          <w:divsChild>
            <w:div w:id="1988436163">
              <w:marLeft w:val="0"/>
              <w:marRight w:val="0"/>
              <w:marTop w:val="75"/>
              <w:marBottom w:val="0"/>
              <w:divBdr>
                <w:top w:val="none" w:sz="0" w:space="0" w:color="auto"/>
                <w:left w:val="none" w:sz="0" w:space="0" w:color="auto"/>
                <w:bottom w:val="none" w:sz="0" w:space="0" w:color="auto"/>
                <w:right w:val="none" w:sz="0" w:space="0" w:color="auto"/>
              </w:divBdr>
              <w:divsChild>
                <w:div w:id="57755069">
                  <w:marLeft w:val="0"/>
                  <w:marRight w:val="0"/>
                  <w:marTop w:val="75"/>
                  <w:marBottom w:val="0"/>
                  <w:divBdr>
                    <w:top w:val="none" w:sz="0" w:space="0" w:color="auto"/>
                    <w:left w:val="none" w:sz="0" w:space="0" w:color="auto"/>
                    <w:bottom w:val="none" w:sz="0" w:space="0" w:color="auto"/>
                    <w:right w:val="none" w:sz="0" w:space="0" w:color="auto"/>
                  </w:divBdr>
                  <w:divsChild>
                    <w:div w:id="957104012">
                      <w:marLeft w:val="0"/>
                      <w:marRight w:val="0"/>
                      <w:marTop w:val="100"/>
                      <w:marBottom w:val="100"/>
                      <w:divBdr>
                        <w:top w:val="none" w:sz="0" w:space="0" w:color="auto"/>
                        <w:left w:val="none" w:sz="0" w:space="0" w:color="auto"/>
                        <w:bottom w:val="none" w:sz="0" w:space="0" w:color="auto"/>
                        <w:right w:val="none" w:sz="0" w:space="0" w:color="auto"/>
                      </w:divBdr>
                      <w:divsChild>
                        <w:div w:id="537664620">
                          <w:marLeft w:val="394"/>
                          <w:marRight w:val="394"/>
                          <w:marTop w:val="75"/>
                          <w:marBottom w:val="75"/>
                          <w:divBdr>
                            <w:top w:val="none" w:sz="0" w:space="0" w:color="auto"/>
                            <w:left w:val="none" w:sz="0" w:space="0" w:color="auto"/>
                            <w:bottom w:val="none" w:sz="0" w:space="0" w:color="auto"/>
                            <w:right w:val="none" w:sz="0" w:space="0" w:color="auto"/>
                          </w:divBdr>
                          <w:divsChild>
                            <w:div w:id="1768651740">
                              <w:marLeft w:val="0"/>
                              <w:marRight w:val="0"/>
                              <w:marTop w:val="75"/>
                              <w:marBottom w:val="75"/>
                              <w:divBdr>
                                <w:top w:val="none" w:sz="0" w:space="0" w:color="auto"/>
                                <w:left w:val="none" w:sz="0" w:space="0" w:color="auto"/>
                                <w:bottom w:val="none" w:sz="0" w:space="0" w:color="auto"/>
                                <w:right w:val="none" w:sz="0" w:space="0" w:color="auto"/>
                              </w:divBdr>
                            </w:div>
                            <w:div w:id="1671562201">
                              <w:marLeft w:val="0"/>
                              <w:marRight w:val="0"/>
                              <w:marTop w:val="100"/>
                              <w:marBottom w:val="100"/>
                              <w:divBdr>
                                <w:top w:val="none" w:sz="0" w:space="0" w:color="auto"/>
                                <w:left w:val="none" w:sz="0" w:space="0" w:color="auto"/>
                                <w:bottom w:val="none" w:sz="0" w:space="0" w:color="auto"/>
                                <w:right w:val="none" w:sz="0" w:space="0" w:color="auto"/>
                              </w:divBdr>
                            </w:div>
                          </w:divsChild>
                        </w:div>
                        <w:div w:id="1767382099">
                          <w:marLeft w:val="394"/>
                          <w:marRight w:val="394"/>
                          <w:marTop w:val="75"/>
                          <w:marBottom w:val="75"/>
                          <w:divBdr>
                            <w:top w:val="none" w:sz="0" w:space="0" w:color="auto"/>
                            <w:left w:val="none" w:sz="0" w:space="0" w:color="auto"/>
                            <w:bottom w:val="none" w:sz="0" w:space="0" w:color="auto"/>
                            <w:right w:val="none" w:sz="0" w:space="0" w:color="auto"/>
                          </w:divBdr>
                          <w:divsChild>
                            <w:div w:id="1959414151">
                              <w:marLeft w:val="0"/>
                              <w:marRight w:val="0"/>
                              <w:marTop w:val="75"/>
                              <w:marBottom w:val="75"/>
                              <w:divBdr>
                                <w:top w:val="none" w:sz="0" w:space="0" w:color="auto"/>
                                <w:left w:val="none" w:sz="0" w:space="0" w:color="auto"/>
                                <w:bottom w:val="none" w:sz="0" w:space="0" w:color="auto"/>
                                <w:right w:val="none" w:sz="0" w:space="0" w:color="auto"/>
                              </w:divBdr>
                            </w:div>
                            <w:div w:id="1808473516">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1390375213">
          <w:marLeft w:val="0"/>
          <w:marRight w:val="0"/>
          <w:marTop w:val="75"/>
          <w:marBottom w:val="0"/>
          <w:divBdr>
            <w:top w:val="none" w:sz="0" w:space="0" w:color="auto"/>
            <w:left w:val="none" w:sz="0" w:space="0" w:color="auto"/>
            <w:bottom w:val="none" w:sz="0" w:space="0" w:color="auto"/>
            <w:right w:val="none" w:sz="0" w:space="0" w:color="auto"/>
          </w:divBdr>
          <w:divsChild>
            <w:div w:id="885413429">
              <w:marLeft w:val="0"/>
              <w:marRight w:val="0"/>
              <w:marTop w:val="75"/>
              <w:marBottom w:val="0"/>
              <w:divBdr>
                <w:top w:val="none" w:sz="0" w:space="0" w:color="auto"/>
                <w:left w:val="none" w:sz="0" w:space="0" w:color="auto"/>
                <w:bottom w:val="none" w:sz="0" w:space="0" w:color="auto"/>
                <w:right w:val="none" w:sz="0" w:space="0" w:color="auto"/>
              </w:divBdr>
              <w:divsChild>
                <w:div w:id="55354766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43073871">
          <w:marLeft w:val="0"/>
          <w:marRight w:val="0"/>
          <w:marTop w:val="75"/>
          <w:marBottom w:val="0"/>
          <w:divBdr>
            <w:top w:val="none" w:sz="0" w:space="0" w:color="auto"/>
            <w:left w:val="none" w:sz="0" w:space="0" w:color="auto"/>
            <w:bottom w:val="none" w:sz="0" w:space="0" w:color="auto"/>
            <w:right w:val="none" w:sz="0" w:space="0" w:color="auto"/>
          </w:divBdr>
          <w:divsChild>
            <w:div w:id="2059619119">
              <w:marLeft w:val="0"/>
              <w:marRight w:val="0"/>
              <w:marTop w:val="75"/>
              <w:marBottom w:val="0"/>
              <w:divBdr>
                <w:top w:val="none" w:sz="0" w:space="0" w:color="auto"/>
                <w:left w:val="none" w:sz="0" w:space="0" w:color="auto"/>
                <w:bottom w:val="none" w:sz="0" w:space="0" w:color="auto"/>
                <w:right w:val="none" w:sz="0" w:space="0" w:color="auto"/>
              </w:divBdr>
              <w:divsChild>
                <w:div w:id="161698922">
                  <w:marLeft w:val="0"/>
                  <w:marRight w:val="0"/>
                  <w:marTop w:val="75"/>
                  <w:marBottom w:val="0"/>
                  <w:divBdr>
                    <w:top w:val="none" w:sz="0" w:space="0" w:color="auto"/>
                    <w:left w:val="none" w:sz="0" w:space="0" w:color="auto"/>
                    <w:bottom w:val="none" w:sz="0" w:space="0" w:color="auto"/>
                    <w:right w:val="none" w:sz="0" w:space="0" w:color="auto"/>
                  </w:divBdr>
                  <w:divsChild>
                    <w:div w:id="1014578500">
                      <w:marLeft w:val="0"/>
                      <w:marRight w:val="0"/>
                      <w:marTop w:val="100"/>
                      <w:marBottom w:val="100"/>
                      <w:divBdr>
                        <w:top w:val="none" w:sz="0" w:space="0" w:color="auto"/>
                        <w:left w:val="none" w:sz="0" w:space="0" w:color="auto"/>
                        <w:bottom w:val="none" w:sz="0" w:space="0" w:color="auto"/>
                        <w:right w:val="none" w:sz="0" w:space="0" w:color="auto"/>
                      </w:divBdr>
                      <w:divsChild>
                        <w:div w:id="454755995">
                          <w:marLeft w:val="394"/>
                          <w:marRight w:val="394"/>
                          <w:marTop w:val="75"/>
                          <w:marBottom w:val="75"/>
                          <w:divBdr>
                            <w:top w:val="none" w:sz="0" w:space="0" w:color="auto"/>
                            <w:left w:val="none" w:sz="0" w:space="0" w:color="auto"/>
                            <w:bottom w:val="none" w:sz="0" w:space="0" w:color="auto"/>
                            <w:right w:val="none" w:sz="0" w:space="0" w:color="auto"/>
                          </w:divBdr>
                          <w:divsChild>
                            <w:div w:id="1808203893">
                              <w:marLeft w:val="0"/>
                              <w:marRight w:val="0"/>
                              <w:marTop w:val="75"/>
                              <w:marBottom w:val="75"/>
                              <w:divBdr>
                                <w:top w:val="none" w:sz="0" w:space="0" w:color="auto"/>
                                <w:left w:val="none" w:sz="0" w:space="0" w:color="auto"/>
                                <w:bottom w:val="none" w:sz="0" w:space="0" w:color="auto"/>
                                <w:right w:val="none" w:sz="0" w:space="0" w:color="auto"/>
                              </w:divBdr>
                            </w:div>
                            <w:div w:id="241070072">
                              <w:marLeft w:val="0"/>
                              <w:marRight w:val="0"/>
                              <w:marTop w:val="100"/>
                              <w:marBottom w:val="100"/>
                              <w:divBdr>
                                <w:top w:val="none" w:sz="0" w:space="0" w:color="auto"/>
                                <w:left w:val="none" w:sz="0" w:space="0" w:color="auto"/>
                                <w:bottom w:val="none" w:sz="0" w:space="0" w:color="auto"/>
                                <w:right w:val="none" w:sz="0" w:space="0" w:color="auto"/>
                              </w:divBdr>
                            </w:div>
                          </w:divsChild>
                        </w:div>
                        <w:div w:id="42337996">
                          <w:marLeft w:val="394"/>
                          <w:marRight w:val="394"/>
                          <w:marTop w:val="75"/>
                          <w:marBottom w:val="75"/>
                          <w:divBdr>
                            <w:top w:val="none" w:sz="0" w:space="0" w:color="auto"/>
                            <w:left w:val="none" w:sz="0" w:space="0" w:color="auto"/>
                            <w:bottom w:val="none" w:sz="0" w:space="0" w:color="auto"/>
                            <w:right w:val="none" w:sz="0" w:space="0" w:color="auto"/>
                          </w:divBdr>
                          <w:divsChild>
                            <w:div w:id="1636177088">
                              <w:marLeft w:val="0"/>
                              <w:marRight w:val="0"/>
                              <w:marTop w:val="75"/>
                              <w:marBottom w:val="75"/>
                              <w:divBdr>
                                <w:top w:val="none" w:sz="0" w:space="0" w:color="auto"/>
                                <w:left w:val="none" w:sz="0" w:space="0" w:color="auto"/>
                                <w:bottom w:val="none" w:sz="0" w:space="0" w:color="auto"/>
                                <w:right w:val="none" w:sz="0" w:space="0" w:color="auto"/>
                              </w:divBdr>
                            </w:div>
                            <w:div w:id="140460607">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1798793808">
          <w:marLeft w:val="0"/>
          <w:marRight w:val="0"/>
          <w:marTop w:val="75"/>
          <w:marBottom w:val="0"/>
          <w:divBdr>
            <w:top w:val="none" w:sz="0" w:space="0" w:color="auto"/>
            <w:left w:val="none" w:sz="0" w:space="0" w:color="auto"/>
            <w:bottom w:val="none" w:sz="0" w:space="0" w:color="auto"/>
            <w:right w:val="none" w:sz="0" w:space="0" w:color="auto"/>
          </w:divBdr>
          <w:divsChild>
            <w:div w:id="2117023667">
              <w:marLeft w:val="0"/>
              <w:marRight w:val="0"/>
              <w:marTop w:val="75"/>
              <w:marBottom w:val="0"/>
              <w:divBdr>
                <w:top w:val="none" w:sz="0" w:space="0" w:color="auto"/>
                <w:left w:val="none" w:sz="0" w:space="0" w:color="auto"/>
                <w:bottom w:val="none" w:sz="0" w:space="0" w:color="auto"/>
                <w:right w:val="none" w:sz="0" w:space="0" w:color="auto"/>
              </w:divBdr>
              <w:divsChild>
                <w:div w:id="186752044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039693147">
          <w:marLeft w:val="0"/>
          <w:marRight w:val="0"/>
          <w:marTop w:val="75"/>
          <w:marBottom w:val="0"/>
          <w:divBdr>
            <w:top w:val="none" w:sz="0" w:space="0" w:color="auto"/>
            <w:left w:val="none" w:sz="0" w:space="0" w:color="auto"/>
            <w:bottom w:val="none" w:sz="0" w:space="0" w:color="auto"/>
            <w:right w:val="none" w:sz="0" w:space="0" w:color="auto"/>
          </w:divBdr>
          <w:divsChild>
            <w:div w:id="225147562">
              <w:marLeft w:val="0"/>
              <w:marRight w:val="0"/>
              <w:marTop w:val="75"/>
              <w:marBottom w:val="0"/>
              <w:divBdr>
                <w:top w:val="none" w:sz="0" w:space="0" w:color="auto"/>
                <w:left w:val="none" w:sz="0" w:space="0" w:color="auto"/>
                <w:bottom w:val="none" w:sz="0" w:space="0" w:color="auto"/>
                <w:right w:val="none" w:sz="0" w:space="0" w:color="auto"/>
              </w:divBdr>
              <w:divsChild>
                <w:div w:id="149711990">
                  <w:marLeft w:val="0"/>
                  <w:marRight w:val="0"/>
                  <w:marTop w:val="75"/>
                  <w:marBottom w:val="0"/>
                  <w:divBdr>
                    <w:top w:val="none" w:sz="0" w:space="0" w:color="auto"/>
                    <w:left w:val="none" w:sz="0" w:space="0" w:color="auto"/>
                    <w:bottom w:val="none" w:sz="0" w:space="0" w:color="auto"/>
                    <w:right w:val="none" w:sz="0" w:space="0" w:color="auto"/>
                  </w:divBdr>
                  <w:divsChild>
                    <w:div w:id="913005909">
                      <w:marLeft w:val="0"/>
                      <w:marRight w:val="0"/>
                      <w:marTop w:val="100"/>
                      <w:marBottom w:val="100"/>
                      <w:divBdr>
                        <w:top w:val="none" w:sz="0" w:space="0" w:color="auto"/>
                        <w:left w:val="none" w:sz="0" w:space="0" w:color="auto"/>
                        <w:bottom w:val="none" w:sz="0" w:space="0" w:color="auto"/>
                        <w:right w:val="none" w:sz="0" w:space="0" w:color="auto"/>
                      </w:divBdr>
                      <w:divsChild>
                        <w:div w:id="1944873907">
                          <w:marLeft w:val="394"/>
                          <w:marRight w:val="394"/>
                          <w:marTop w:val="75"/>
                          <w:marBottom w:val="75"/>
                          <w:divBdr>
                            <w:top w:val="none" w:sz="0" w:space="0" w:color="auto"/>
                            <w:left w:val="none" w:sz="0" w:space="0" w:color="auto"/>
                            <w:bottom w:val="none" w:sz="0" w:space="0" w:color="auto"/>
                            <w:right w:val="none" w:sz="0" w:space="0" w:color="auto"/>
                          </w:divBdr>
                          <w:divsChild>
                            <w:div w:id="908685255">
                              <w:marLeft w:val="0"/>
                              <w:marRight w:val="0"/>
                              <w:marTop w:val="75"/>
                              <w:marBottom w:val="75"/>
                              <w:divBdr>
                                <w:top w:val="none" w:sz="0" w:space="0" w:color="auto"/>
                                <w:left w:val="none" w:sz="0" w:space="0" w:color="auto"/>
                                <w:bottom w:val="none" w:sz="0" w:space="0" w:color="auto"/>
                                <w:right w:val="none" w:sz="0" w:space="0" w:color="auto"/>
                              </w:divBdr>
                            </w:div>
                            <w:div w:id="1185168071">
                              <w:marLeft w:val="0"/>
                              <w:marRight w:val="0"/>
                              <w:marTop w:val="100"/>
                              <w:marBottom w:val="100"/>
                              <w:divBdr>
                                <w:top w:val="none" w:sz="0" w:space="0" w:color="auto"/>
                                <w:left w:val="none" w:sz="0" w:space="0" w:color="auto"/>
                                <w:bottom w:val="none" w:sz="0" w:space="0" w:color="auto"/>
                                <w:right w:val="none" w:sz="0" w:space="0" w:color="auto"/>
                              </w:divBdr>
                            </w:div>
                          </w:divsChild>
                        </w:div>
                        <w:div w:id="1428650978">
                          <w:marLeft w:val="394"/>
                          <w:marRight w:val="394"/>
                          <w:marTop w:val="75"/>
                          <w:marBottom w:val="75"/>
                          <w:divBdr>
                            <w:top w:val="none" w:sz="0" w:space="0" w:color="auto"/>
                            <w:left w:val="none" w:sz="0" w:space="0" w:color="auto"/>
                            <w:bottom w:val="none" w:sz="0" w:space="0" w:color="auto"/>
                            <w:right w:val="none" w:sz="0" w:space="0" w:color="auto"/>
                          </w:divBdr>
                          <w:divsChild>
                            <w:div w:id="1500583290">
                              <w:marLeft w:val="0"/>
                              <w:marRight w:val="0"/>
                              <w:marTop w:val="75"/>
                              <w:marBottom w:val="75"/>
                              <w:divBdr>
                                <w:top w:val="none" w:sz="0" w:space="0" w:color="auto"/>
                                <w:left w:val="none" w:sz="0" w:space="0" w:color="auto"/>
                                <w:bottom w:val="none" w:sz="0" w:space="0" w:color="auto"/>
                                <w:right w:val="none" w:sz="0" w:space="0" w:color="auto"/>
                              </w:divBdr>
                            </w:div>
                            <w:div w:id="3561197">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183792845">
          <w:marLeft w:val="0"/>
          <w:marRight w:val="0"/>
          <w:marTop w:val="75"/>
          <w:marBottom w:val="0"/>
          <w:divBdr>
            <w:top w:val="none" w:sz="0" w:space="0" w:color="auto"/>
            <w:left w:val="none" w:sz="0" w:space="0" w:color="auto"/>
            <w:bottom w:val="none" w:sz="0" w:space="0" w:color="auto"/>
            <w:right w:val="none" w:sz="0" w:space="0" w:color="auto"/>
          </w:divBdr>
          <w:divsChild>
            <w:div w:id="1879276399">
              <w:marLeft w:val="0"/>
              <w:marRight w:val="0"/>
              <w:marTop w:val="75"/>
              <w:marBottom w:val="0"/>
              <w:divBdr>
                <w:top w:val="none" w:sz="0" w:space="0" w:color="auto"/>
                <w:left w:val="none" w:sz="0" w:space="0" w:color="auto"/>
                <w:bottom w:val="none" w:sz="0" w:space="0" w:color="auto"/>
                <w:right w:val="none" w:sz="0" w:space="0" w:color="auto"/>
              </w:divBdr>
              <w:divsChild>
                <w:div w:id="40214186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813377366">
          <w:marLeft w:val="0"/>
          <w:marRight w:val="0"/>
          <w:marTop w:val="75"/>
          <w:marBottom w:val="0"/>
          <w:divBdr>
            <w:top w:val="none" w:sz="0" w:space="0" w:color="auto"/>
            <w:left w:val="none" w:sz="0" w:space="0" w:color="auto"/>
            <w:bottom w:val="none" w:sz="0" w:space="0" w:color="auto"/>
            <w:right w:val="none" w:sz="0" w:space="0" w:color="auto"/>
          </w:divBdr>
          <w:divsChild>
            <w:div w:id="711618909">
              <w:marLeft w:val="0"/>
              <w:marRight w:val="0"/>
              <w:marTop w:val="75"/>
              <w:marBottom w:val="0"/>
              <w:divBdr>
                <w:top w:val="none" w:sz="0" w:space="0" w:color="auto"/>
                <w:left w:val="none" w:sz="0" w:space="0" w:color="auto"/>
                <w:bottom w:val="none" w:sz="0" w:space="0" w:color="auto"/>
                <w:right w:val="none" w:sz="0" w:space="0" w:color="auto"/>
              </w:divBdr>
              <w:divsChild>
                <w:div w:id="26566445">
                  <w:marLeft w:val="0"/>
                  <w:marRight w:val="0"/>
                  <w:marTop w:val="75"/>
                  <w:marBottom w:val="0"/>
                  <w:divBdr>
                    <w:top w:val="none" w:sz="0" w:space="0" w:color="auto"/>
                    <w:left w:val="none" w:sz="0" w:space="0" w:color="auto"/>
                    <w:bottom w:val="none" w:sz="0" w:space="0" w:color="auto"/>
                    <w:right w:val="none" w:sz="0" w:space="0" w:color="auto"/>
                  </w:divBdr>
                </w:div>
                <w:div w:id="2108690264">
                  <w:marLeft w:val="0"/>
                  <w:marRight w:val="0"/>
                  <w:marTop w:val="75"/>
                  <w:marBottom w:val="0"/>
                  <w:divBdr>
                    <w:top w:val="none" w:sz="0" w:space="0" w:color="auto"/>
                    <w:left w:val="none" w:sz="0" w:space="0" w:color="auto"/>
                    <w:bottom w:val="none" w:sz="0" w:space="0" w:color="auto"/>
                    <w:right w:val="none" w:sz="0" w:space="0" w:color="auto"/>
                  </w:divBdr>
                  <w:divsChild>
                    <w:div w:id="1573933458">
                      <w:marLeft w:val="0"/>
                      <w:marRight w:val="0"/>
                      <w:marTop w:val="75"/>
                      <w:marBottom w:val="0"/>
                      <w:divBdr>
                        <w:top w:val="none" w:sz="0" w:space="0" w:color="auto"/>
                        <w:left w:val="none" w:sz="0" w:space="0" w:color="auto"/>
                        <w:bottom w:val="none" w:sz="0" w:space="0" w:color="auto"/>
                        <w:right w:val="none" w:sz="0" w:space="0" w:color="auto"/>
                      </w:divBdr>
                      <w:divsChild>
                        <w:div w:id="151527049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834759741">
          <w:marLeft w:val="0"/>
          <w:marRight w:val="0"/>
          <w:marTop w:val="75"/>
          <w:marBottom w:val="0"/>
          <w:divBdr>
            <w:top w:val="none" w:sz="0" w:space="0" w:color="auto"/>
            <w:left w:val="none" w:sz="0" w:space="0" w:color="auto"/>
            <w:bottom w:val="none" w:sz="0" w:space="0" w:color="auto"/>
            <w:right w:val="none" w:sz="0" w:space="0" w:color="auto"/>
          </w:divBdr>
          <w:divsChild>
            <w:div w:id="1688556614">
              <w:marLeft w:val="0"/>
              <w:marRight w:val="0"/>
              <w:marTop w:val="75"/>
              <w:marBottom w:val="0"/>
              <w:divBdr>
                <w:top w:val="none" w:sz="0" w:space="0" w:color="auto"/>
                <w:left w:val="none" w:sz="0" w:space="0" w:color="auto"/>
                <w:bottom w:val="none" w:sz="0" w:space="0" w:color="auto"/>
                <w:right w:val="none" w:sz="0" w:space="0" w:color="auto"/>
              </w:divBdr>
              <w:divsChild>
                <w:div w:id="37554915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306319771">
          <w:marLeft w:val="0"/>
          <w:marRight w:val="0"/>
          <w:marTop w:val="75"/>
          <w:marBottom w:val="0"/>
          <w:divBdr>
            <w:top w:val="none" w:sz="0" w:space="0" w:color="auto"/>
            <w:left w:val="none" w:sz="0" w:space="0" w:color="auto"/>
            <w:bottom w:val="none" w:sz="0" w:space="0" w:color="auto"/>
            <w:right w:val="none" w:sz="0" w:space="0" w:color="auto"/>
          </w:divBdr>
          <w:divsChild>
            <w:div w:id="1916427041">
              <w:marLeft w:val="0"/>
              <w:marRight w:val="0"/>
              <w:marTop w:val="75"/>
              <w:marBottom w:val="0"/>
              <w:divBdr>
                <w:top w:val="none" w:sz="0" w:space="0" w:color="auto"/>
                <w:left w:val="none" w:sz="0" w:space="0" w:color="auto"/>
                <w:bottom w:val="none" w:sz="0" w:space="0" w:color="auto"/>
                <w:right w:val="none" w:sz="0" w:space="0" w:color="auto"/>
              </w:divBdr>
              <w:divsChild>
                <w:div w:id="16694305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464154895">
          <w:marLeft w:val="0"/>
          <w:marRight w:val="0"/>
          <w:marTop w:val="75"/>
          <w:marBottom w:val="0"/>
          <w:divBdr>
            <w:top w:val="none" w:sz="0" w:space="0" w:color="auto"/>
            <w:left w:val="none" w:sz="0" w:space="0" w:color="auto"/>
            <w:bottom w:val="none" w:sz="0" w:space="0" w:color="auto"/>
            <w:right w:val="none" w:sz="0" w:space="0" w:color="auto"/>
          </w:divBdr>
          <w:divsChild>
            <w:div w:id="255600820">
              <w:marLeft w:val="0"/>
              <w:marRight w:val="0"/>
              <w:marTop w:val="75"/>
              <w:marBottom w:val="0"/>
              <w:divBdr>
                <w:top w:val="none" w:sz="0" w:space="0" w:color="auto"/>
                <w:left w:val="none" w:sz="0" w:space="0" w:color="auto"/>
                <w:bottom w:val="none" w:sz="0" w:space="0" w:color="auto"/>
                <w:right w:val="none" w:sz="0" w:space="0" w:color="auto"/>
              </w:divBdr>
              <w:divsChild>
                <w:div w:id="210280070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366030531">
          <w:marLeft w:val="0"/>
          <w:marRight w:val="0"/>
          <w:marTop w:val="75"/>
          <w:marBottom w:val="0"/>
          <w:divBdr>
            <w:top w:val="none" w:sz="0" w:space="0" w:color="auto"/>
            <w:left w:val="none" w:sz="0" w:space="0" w:color="auto"/>
            <w:bottom w:val="none" w:sz="0" w:space="0" w:color="auto"/>
            <w:right w:val="none" w:sz="0" w:space="0" w:color="auto"/>
          </w:divBdr>
          <w:divsChild>
            <w:div w:id="1752390139">
              <w:marLeft w:val="0"/>
              <w:marRight w:val="0"/>
              <w:marTop w:val="75"/>
              <w:marBottom w:val="0"/>
              <w:divBdr>
                <w:top w:val="none" w:sz="0" w:space="0" w:color="auto"/>
                <w:left w:val="none" w:sz="0" w:space="0" w:color="auto"/>
                <w:bottom w:val="none" w:sz="0" w:space="0" w:color="auto"/>
                <w:right w:val="none" w:sz="0" w:space="0" w:color="auto"/>
              </w:divBdr>
              <w:divsChild>
                <w:div w:id="1890721280">
                  <w:marLeft w:val="0"/>
                  <w:marRight w:val="0"/>
                  <w:marTop w:val="75"/>
                  <w:marBottom w:val="0"/>
                  <w:divBdr>
                    <w:top w:val="none" w:sz="0" w:space="0" w:color="auto"/>
                    <w:left w:val="none" w:sz="0" w:space="0" w:color="auto"/>
                    <w:bottom w:val="none" w:sz="0" w:space="0" w:color="auto"/>
                    <w:right w:val="none" w:sz="0" w:space="0" w:color="auto"/>
                  </w:divBdr>
                </w:div>
                <w:div w:id="760298903">
                  <w:marLeft w:val="0"/>
                  <w:marRight w:val="0"/>
                  <w:marTop w:val="75"/>
                  <w:marBottom w:val="0"/>
                  <w:divBdr>
                    <w:top w:val="none" w:sz="0" w:space="0" w:color="auto"/>
                    <w:left w:val="none" w:sz="0" w:space="0" w:color="auto"/>
                    <w:bottom w:val="none" w:sz="0" w:space="0" w:color="auto"/>
                    <w:right w:val="none" w:sz="0" w:space="0" w:color="auto"/>
                  </w:divBdr>
                  <w:divsChild>
                    <w:div w:id="907422774">
                      <w:marLeft w:val="0"/>
                      <w:marRight w:val="0"/>
                      <w:marTop w:val="75"/>
                      <w:marBottom w:val="0"/>
                      <w:divBdr>
                        <w:top w:val="none" w:sz="0" w:space="0" w:color="auto"/>
                        <w:left w:val="none" w:sz="0" w:space="0" w:color="auto"/>
                        <w:bottom w:val="none" w:sz="0" w:space="0" w:color="auto"/>
                        <w:right w:val="none" w:sz="0" w:space="0" w:color="auto"/>
                      </w:divBdr>
                      <w:divsChild>
                        <w:div w:id="177747992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2100246972">
          <w:marLeft w:val="0"/>
          <w:marRight w:val="0"/>
          <w:marTop w:val="75"/>
          <w:marBottom w:val="0"/>
          <w:divBdr>
            <w:top w:val="none" w:sz="0" w:space="0" w:color="auto"/>
            <w:left w:val="none" w:sz="0" w:space="0" w:color="auto"/>
            <w:bottom w:val="none" w:sz="0" w:space="0" w:color="auto"/>
            <w:right w:val="none" w:sz="0" w:space="0" w:color="auto"/>
          </w:divBdr>
          <w:divsChild>
            <w:div w:id="657349688">
              <w:marLeft w:val="0"/>
              <w:marRight w:val="0"/>
              <w:marTop w:val="75"/>
              <w:marBottom w:val="0"/>
              <w:divBdr>
                <w:top w:val="none" w:sz="0" w:space="0" w:color="auto"/>
                <w:left w:val="none" w:sz="0" w:space="0" w:color="auto"/>
                <w:bottom w:val="none" w:sz="0" w:space="0" w:color="auto"/>
                <w:right w:val="none" w:sz="0" w:space="0" w:color="auto"/>
              </w:divBdr>
              <w:divsChild>
                <w:div w:id="2072801094">
                  <w:marLeft w:val="0"/>
                  <w:marRight w:val="0"/>
                  <w:marTop w:val="75"/>
                  <w:marBottom w:val="0"/>
                  <w:divBdr>
                    <w:top w:val="none" w:sz="0" w:space="0" w:color="auto"/>
                    <w:left w:val="none" w:sz="0" w:space="0" w:color="auto"/>
                    <w:bottom w:val="none" w:sz="0" w:space="0" w:color="auto"/>
                    <w:right w:val="none" w:sz="0" w:space="0" w:color="auto"/>
                  </w:divBdr>
                </w:div>
                <w:div w:id="1933581592">
                  <w:marLeft w:val="0"/>
                  <w:marRight w:val="0"/>
                  <w:marTop w:val="75"/>
                  <w:marBottom w:val="0"/>
                  <w:divBdr>
                    <w:top w:val="none" w:sz="0" w:space="0" w:color="auto"/>
                    <w:left w:val="none" w:sz="0" w:space="0" w:color="auto"/>
                    <w:bottom w:val="none" w:sz="0" w:space="0" w:color="auto"/>
                    <w:right w:val="none" w:sz="0" w:space="0" w:color="auto"/>
                  </w:divBdr>
                  <w:divsChild>
                    <w:div w:id="242571623">
                      <w:marLeft w:val="0"/>
                      <w:marRight w:val="0"/>
                      <w:marTop w:val="75"/>
                      <w:marBottom w:val="0"/>
                      <w:divBdr>
                        <w:top w:val="none" w:sz="0" w:space="0" w:color="auto"/>
                        <w:left w:val="none" w:sz="0" w:space="0" w:color="auto"/>
                        <w:bottom w:val="none" w:sz="0" w:space="0" w:color="auto"/>
                        <w:right w:val="none" w:sz="0" w:space="0" w:color="auto"/>
                      </w:divBdr>
                      <w:divsChild>
                        <w:div w:id="17808530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452594776">
          <w:marLeft w:val="0"/>
          <w:marRight w:val="0"/>
          <w:marTop w:val="75"/>
          <w:marBottom w:val="0"/>
          <w:divBdr>
            <w:top w:val="none" w:sz="0" w:space="0" w:color="auto"/>
            <w:left w:val="none" w:sz="0" w:space="0" w:color="auto"/>
            <w:bottom w:val="none" w:sz="0" w:space="0" w:color="auto"/>
            <w:right w:val="none" w:sz="0" w:space="0" w:color="auto"/>
          </w:divBdr>
          <w:divsChild>
            <w:div w:id="1988126978">
              <w:marLeft w:val="0"/>
              <w:marRight w:val="0"/>
              <w:marTop w:val="75"/>
              <w:marBottom w:val="0"/>
              <w:divBdr>
                <w:top w:val="none" w:sz="0" w:space="0" w:color="auto"/>
                <w:left w:val="none" w:sz="0" w:space="0" w:color="auto"/>
                <w:bottom w:val="none" w:sz="0" w:space="0" w:color="auto"/>
                <w:right w:val="none" w:sz="0" w:space="0" w:color="auto"/>
              </w:divBdr>
              <w:divsChild>
                <w:div w:id="1933707460">
                  <w:marLeft w:val="0"/>
                  <w:marRight w:val="0"/>
                  <w:marTop w:val="75"/>
                  <w:marBottom w:val="0"/>
                  <w:divBdr>
                    <w:top w:val="none" w:sz="0" w:space="0" w:color="auto"/>
                    <w:left w:val="none" w:sz="0" w:space="0" w:color="auto"/>
                    <w:bottom w:val="none" w:sz="0" w:space="0" w:color="auto"/>
                    <w:right w:val="none" w:sz="0" w:space="0" w:color="auto"/>
                  </w:divBdr>
                </w:div>
                <w:div w:id="205487546">
                  <w:marLeft w:val="0"/>
                  <w:marRight w:val="0"/>
                  <w:marTop w:val="75"/>
                  <w:marBottom w:val="0"/>
                  <w:divBdr>
                    <w:top w:val="none" w:sz="0" w:space="0" w:color="auto"/>
                    <w:left w:val="none" w:sz="0" w:space="0" w:color="auto"/>
                    <w:bottom w:val="none" w:sz="0" w:space="0" w:color="auto"/>
                    <w:right w:val="none" w:sz="0" w:space="0" w:color="auto"/>
                  </w:divBdr>
                  <w:divsChild>
                    <w:div w:id="744685898">
                      <w:marLeft w:val="0"/>
                      <w:marRight w:val="0"/>
                      <w:marTop w:val="75"/>
                      <w:marBottom w:val="0"/>
                      <w:divBdr>
                        <w:top w:val="none" w:sz="0" w:space="0" w:color="auto"/>
                        <w:left w:val="none" w:sz="0" w:space="0" w:color="auto"/>
                        <w:bottom w:val="none" w:sz="0" w:space="0" w:color="auto"/>
                        <w:right w:val="none" w:sz="0" w:space="0" w:color="auto"/>
                      </w:divBdr>
                      <w:divsChild>
                        <w:div w:id="164924534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082877653">
          <w:marLeft w:val="0"/>
          <w:marRight w:val="0"/>
          <w:marTop w:val="75"/>
          <w:marBottom w:val="0"/>
          <w:divBdr>
            <w:top w:val="none" w:sz="0" w:space="0" w:color="auto"/>
            <w:left w:val="none" w:sz="0" w:space="0" w:color="auto"/>
            <w:bottom w:val="none" w:sz="0" w:space="0" w:color="auto"/>
            <w:right w:val="none" w:sz="0" w:space="0" w:color="auto"/>
          </w:divBdr>
          <w:divsChild>
            <w:div w:id="48774170">
              <w:marLeft w:val="0"/>
              <w:marRight w:val="0"/>
              <w:marTop w:val="75"/>
              <w:marBottom w:val="0"/>
              <w:divBdr>
                <w:top w:val="none" w:sz="0" w:space="0" w:color="auto"/>
                <w:left w:val="none" w:sz="0" w:space="0" w:color="auto"/>
                <w:bottom w:val="none" w:sz="0" w:space="0" w:color="auto"/>
                <w:right w:val="none" w:sz="0" w:space="0" w:color="auto"/>
              </w:divBdr>
              <w:divsChild>
                <w:div w:id="32559569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435830494">
          <w:marLeft w:val="0"/>
          <w:marRight w:val="0"/>
          <w:marTop w:val="75"/>
          <w:marBottom w:val="0"/>
          <w:divBdr>
            <w:top w:val="none" w:sz="0" w:space="0" w:color="auto"/>
            <w:left w:val="none" w:sz="0" w:space="0" w:color="auto"/>
            <w:bottom w:val="none" w:sz="0" w:space="0" w:color="auto"/>
            <w:right w:val="none" w:sz="0" w:space="0" w:color="auto"/>
          </w:divBdr>
          <w:divsChild>
            <w:div w:id="545147506">
              <w:marLeft w:val="0"/>
              <w:marRight w:val="0"/>
              <w:marTop w:val="75"/>
              <w:marBottom w:val="0"/>
              <w:divBdr>
                <w:top w:val="none" w:sz="0" w:space="0" w:color="auto"/>
                <w:left w:val="none" w:sz="0" w:space="0" w:color="auto"/>
                <w:bottom w:val="none" w:sz="0" w:space="0" w:color="auto"/>
                <w:right w:val="none" w:sz="0" w:space="0" w:color="auto"/>
              </w:divBdr>
              <w:divsChild>
                <w:div w:id="51072682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899900431">
          <w:marLeft w:val="0"/>
          <w:marRight w:val="0"/>
          <w:marTop w:val="75"/>
          <w:marBottom w:val="0"/>
          <w:divBdr>
            <w:top w:val="none" w:sz="0" w:space="0" w:color="auto"/>
            <w:left w:val="none" w:sz="0" w:space="0" w:color="auto"/>
            <w:bottom w:val="none" w:sz="0" w:space="0" w:color="auto"/>
            <w:right w:val="none" w:sz="0" w:space="0" w:color="auto"/>
          </w:divBdr>
          <w:divsChild>
            <w:div w:id="1172650079">
              <w:marLeft w:val="0"/>
              <w:marRight w:val="0"/>
              <w:marTop w:val="75"/>
              <w:marBottom w:val="0"/>
              <w:divBdr>
                <w:top w:val="none" w:sz="0" w:space="0" w:color="auto"/>
                <w:left w:val="none" w:sz="0" w:space="0" w:color="auto"/>
                <w:bottom w:val="none" w:sz="0" w:space="0" w:color="auto"/>
                <w:right w:val="none" w:sz="0" w:space="0" w:color="auto"/>
              </w:divBdr>
              <w:divsChild>
                <w:div w:id="191164990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564021709">
          <w:marLeft w:val="0"/>
          <w:marRight w:val="0"/>
          <w:marTop w:val="75"/>
          <w:marBottom w:val="0"/>
          <w:divBdr>
            <w:top w:val="none" w:sz="0" w:space="0" w:color="auto"/>
            <w:left w:val="none" w:sz="0" w:space="0" w:color="auto"/>
            <w:bottom w:val="none" w:sz="0" w:space="0" w:color="auto"/>
            <w:right w:val="none" w:sz="0" w:space="0" w:color="auto"/>
          </w:divBdr>
          <w:divsChild>
            <w:div w:id="482698576">
              <w:marLeft w:val="0"/>
              <w:marRight w:val="0"/>
              <w:marTop w:val="75"/>
              <w:marBottom w:val="0"/>
              <w:divBdr>
                <w:top w:val="none" w:sz="0" w:space="0" w:color="auto"/>
                <w:left w:val="none" w:sz="0" w:space="0" w:color="auto"/>
                <w:bottom w:val="none" w:sz="0" w:space="0" w:color="auto"/>
                <w:right w:val="none" w:sz="0" w:space="0" w:color="auto"/>
              </w:divBdr>
              <w:divsChild>
                <w:div w:id="68983906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33354004">
          <w:marLeft w:val="0"/>
          <w:marRight w:val="0"/>
          <w:marTop w:val="75"/>
          <w:marBottom w:val="0"/>
          <w:divBdr>
            <w:top w:val="none" w:sz="0" w:space="0" w:color="auto"/>
            <w:left w:val="none" w:sz="0" w:space="0" w:color="auto"/>
            <w:bottom w:val="none" w:sz="0" w:space="0" w:color="auto"/>
            <w:right w:val="none" w:sz="0" w:space="0" w:color="auto"/>
          </w:divBdr>
          <w:divsChild>
            <w:div w:id="1583300377">
              <w:marLeft w:val="0"/>
              <w:marRight w:val="0"/>
              <w:marTop w:val="75"/>
              <w:marBottom w:val="0"/>
              <w:divBdr>
                <w:top w:val="none" w:sz="0" w:space="0" w:color="auto"/>
                <w:left w:val="none" w:sz="0" w:space="0" w:color="auto"/>
                <w:bottom w:val="none" w:sz="0" w:space="0" w:color="auto"/>
                <w:right w:val="none" w:sz="0" w:space="0" w:color="auto"/>
              </w:divBdr>
              <w:divsChild>
                <w:div w:id="107663677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75331638">
          <w:marLeft w:val="0"/>
          <w:marRight w:val="0"/>
          <w:marTop w:val="75"/>
          <w:marBottom w:val="0"/>
          <w:divBdr>
            <w:top w:val="none" w:sz="0" w:space="0" w:color="auto"/>
            <w:left w:val="none" w:sz="0" w:space="0" w:color="auto"/>
            <w:bottom w:val="none" w:sz="0" w:space="0" w:color="auto"/>
            <w:right w:val="none" w:sz="0" w:space="0" w:color="auto"/>
          </w:divBdr>
          <w:divsChild>
            <w:div w:id="1811508359">
              <w:marLeft w:val="0"/>
              <w:marRight w:val="0"/>
              <w:marTop w:val="75"/>
              <w:marBottom w:val="0"/>
              <w:divBdr>
                <w:top w:val="none" w:sz="0" w:space="0" w:color="auto"/>
                <w:left w:val="none" w:sz="0" w:space="0" w:color="auto"/>
                <w:bottom w:val="none" w:sz="0" w:space="0" w:color="auto"/>
                <w:right w:val="none" w:sz="0" w:space="0" w:color="auto"/>
              </w:divBdr>
              <w:divsChild>
                <w:div w:id="96353871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947929306">
          <w:marLeft w:val="75"/>
          <w:marRight w:val="75"/>
          <w:marTop w:val="75"/>
          <w:marBottom w:val="75"/>
          <w:divBdr>
            <w:top w:val="none" w:sz="0" w:space="0" w:color="auto"/>
            <w:left w:val="none" w:sz="0" w:space="0" w:color="auto"/>
            <w:bottom w:val="none" w:sz="0" w:space="0" w:color="auto"/>
            <w:right w:val="none" w:sz="0" w:space="0" w:color="auto"/>
          </w:divBdr>
          <w:divsChild>
            <w:div w:id="90992462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970234260">
      <w:bodyDiv w:val="1"/>
      <w:marLeft w:val="0"/>
      <w:marRight w:val="0"/>
      <w:marTop w:val="0"/>
      <w:marBottom w:val="0"/>
      <w:divBdr>
        <w:top w:val="none" w:sz="0" w:space="0" w:color="auto"/>
        <w:left w:val="none" w:sz="0" w:space="0" w:color="auto"/>
        <w:bottom w:val="none" w:sz="0" w:space="0" w:color="auto"/>
        <w:right w:val="none" w:sz="0" w:space="0" w:color="auto"/>
      </w:divBdr>
      <w:divsChild>
        <w:div w:id="1597515649">
          <w:marLeft w:val="0"/>
          <w:marRight w:val="0"/>
          <w:marTop w:val="75"/>
          <w:marBottom w:val="0"/>
          <w:divBdr>
            <w:top w:val="none" w:sz="0" w:space="0" w:color="auto"/>
            <w:left w:val="none" w:sz="0" w:space="0" w:color="auto"/>
            <w:bottom w:val="none" w:sz="0" w:space="0" w:color="auto"/>
            <w:right w:val="none" w:sz="0" w:space="0" w:color="auto"/>
          </w:divBdr>
        </w:div>
        <w:div w:id="1543782897">
          <w:marLeft w:val="0"/>
          <w:marRight w:val="0"/>
          <w:marTop w:val="75"/>
          <w:marBottom w:val="0"/>
          <w:divBdr>
            <w:top w:val="none" w:sz="0" w:space="0" w:color="auto"/>
            <w:left w:val="none" w:sz="0" w:space="0" w:color="auto"/>
            <w:bottom w:val="none" w:sz="0" w:space="0" w:color="auto"/>
            <w:right w:val="none" w:sz="0" w:space="0" w:color="auto"/>
          </w:divBdr>
          <w:divsChild>
            <w:div w:id="260719783">
              <w:marLeft w:val="0"/>
              <w:marRight w:val="0"/>
              <w:marTop w:val="75"/>
              <w:marBottom w:val="0"/>
              <w:divBdr>
                <w:top w:val="none" w:sz="0" w:space="0" w:color="auto"/>
                <w:left w:val="none" w:sz="0" w:space="0" w:color="auto"/>
                <w:bottom w:val="none" w:sz="0" w:space="0" w:color="auto"/>
                <w:right w:val="none" w:sz="0" w:space="0" w:color="auto"/>
              </w:divBdr>
              <w:divsChild>
                <w:div w:id="1249341985">
                  <w:marLeft w:val="0"/>
                  <w:marRight w:val="0"/>
                  <w:marTop w:val="75"/>
                  <w:marBottom w:val="0"/>
                  <w:divBdr>
                    <w:top w:val="none" w:sz="0" w:space="0" w:color="auto"/>
                    <w:left w:val="none" w:sz="0" w:space="0" w:color="auto"/>
                    <w:bottom w:val="none" w:sz="0" w:space="0" w:color="auto"/>
                    <w:right w:val="none" w:sz="0" w:space="0" w:color="auto"/>
                  </w:divBdr>
                  <w:divsChild>
                    <w:div w:id="73432164">
                      <w:marLeft w:val="0"/>
                      <w:marRight w:val="0"/>
                      <w:marTop w:val="100"/>
                      <w:marBottom w:val="100"/>
                      <w:divBdr>
                        <w:top w:val="none" w:sz="0" w:space="0" w:color="auto"/>
                        <w:left w:val="none" w:sz="0" w:space="0" w:color="auto"/>
                        <w:bottom w:val="none" w:sz="0" w:space="0" w:color="auto"/>
                        <w:right w:val="none" w:sz="0" w:space="0" w:color="auto"/>
                      </w:divBdr>
                      <w:divsChild>
                        <w:div w:id="212347959">
                          <w:marLeft w:val="394"/>
                          <w:marRight w:val="394"/>
                          <w:marTop w:val="75"/>
                          <w:marBottom w:val="75"/>
                          <w:divBdr>
                            <w:top w:val="none" w:sz="0" w:space="0" w:color="auto"/>
                            <w:left w:val="none" w:sz="0" w:space="0" w:color="auto"/>
                            <w:bottom w:val="none" w:sz="0" w:space="0" w:color="auto"/>
                            <w:right w:val="none" w:sz="0" w:space="0" w:color="auto"/>
                          </w:divBdr>
                          <w:divsChild>
                            <w:div w:id="45644522">
                              <w:marLeft w:val="0"/>
                              <w:marRight w:val="0"/>
                              <w:marTop w:val="75"/>
                              <w:marBottom w:val="75"/>
                              <w:divBdr>
                                <w:top w:val="none" w:sz="0" w:space="0" w:color="auto"/>
                                <w:left w:val="none" w:sz="0" w:space="0" w:color="auto"/>
                                <w:bottom w:val="none" w:sz="0" w:space="0" w:color="auto"/>
                                <w:right w:val="none" w:sz="0" w:space="0" w:color="auto"/>
                              </w:divBdr>
                            </w:div>
                            <w:div w:id="576938575">
                              <w:marLeft w:val="0"/>
                              <w:marRight w:val="0"/>
                              <w:marTop w:val="100"/>
                              <w:marBottom w:val="100"/>
                              <w:divBdr>
                                <w:top w:val="none" w:sz="0" w:space="0" w:color="auto"/>
                                <w:left w:val="none" w:sz="0" w:space="0" w:color="auto"/>
                                <w:bottom w:val="none" w:sz="0" w:space="0" w:color="auto"/>
                                <w:right w:val="none" w:sz="0" w:space="0" w:color="auto"/>
                              </w:divBdr>
                            </w:div>
                          </w:divsChild>
                        </w:div>
                        <w:div w:id="3752408">
                          <w:marLeft w:val="394"/>
                          <w:marRight w:val="394"/>
                          <w:marTop w:val="75"/>
                          <w:marBottom w:val="75"/>
                          <w:divBdr>
                            <w:top w:val="none" w:sz="0" w:space="0" w:color="auto"/>
                            <w:left w:val="none" w:sz="0" w:space="0" w:color="auto"/>
                            <w:bottom w:val="none" w:sz="0" w:space="0" w:color="auto"/>
                            <w:right w:val="none" w:sz="0" w:space="0" w:color="auto"/>
                          </w:divBdr>
                          <w:divsChild>
                            <w:div w:id="1549490811">
                              <w:marLeft w:val="0"/>
                              <w:marRight w:val="0"/>
                              <w:marTop w:val="75"/>
                              <w:marBottom w:val="75"/>
                              <w:divBdr>
                                <w:top w:val="none" w:sz="0" w:space="0" w:color="auto"/>
                                <w:left w:val="none" w:sz="0" w:space="0" w:color="auto"/>
                                <w:bottom w:val="none" w:sz="0" w:space="0" w:color="auto"/>
                                <w:right w:val="none" w:sz="0" w:space="0" w:color="auto"/>
                              </w:divBdr>
                            </w:div>
                            <w:div w:id="1208300831">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1051079705">
          <w:marLeft w:val="0"/>
          <w:marRight w:val="0"/>
          <w:marTop w:val="75"/>
          <w:marBottom w:val="0"/>
          <w:divBdr>
            <w:top w:val="none" w:sz="0" w:space="0" w:color="auto"/>
            <w:left w:val="none" w:sz="0" w:space="0" w:color="auto"/>
            <w:bottom w:val="none" w:sz="0" w:space="0" w:color="auto"/>
            <w:right w:val="none" w:sz="0" w:space="0" w:color="auto"/>
          </w:divBdr>
          <w:divsChild>
            <w:div w:id="2140878273">
              <w:marLeft w:val="0"/>
              <w:marRight w:val="0"/>
              <w:marTop w:val="75"/>
              <w:marBottom w:val="0"/>
              <w:divBdr>
                <w:top w:val="none" w:sz="0" w:space="0" w:color="auto"/>
                <w:left w:val="none" w:sz="0" w:space="0" w:color="auto"/>
                <w:bottom w:val="none" w:sz="0" w:space="0" w:color="auto"/>
                <w:right w:val="none" w:sz="0" w:space="0" w:color="auto"/>
              </w:divBdr>
              <w:divsChild>
                <w:div w:id="139042371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103644425">
          <w:marLeft w:val="0"/>
          <w:marRight w:val="0"/>
          <w:marTop w:val="75"/>
          <w:marBottom w:val="0"/>
          <w:divBdr>
            <w:top w:val="none" w:sz="0" w:space="0" w:color="auto"/>
            <w:left w:val="none" w:sz="0" w:space="0" w:color="auto"/>
            <w:bottom w:val="none" w:sz="0" w:space="0" w:color="auto"/>
            <w:right w:val="none" w:sz="0" w:space="0" w:color="auto"/>
          </w:divBdr>
          <w:divsChild>
            <w:div w:id="702629199">
              <w:marLeft w:val="0"/>
              <w:marRight w:val="0"/>
              <w:marTop w:val="75"/>
              <w:marBottom w:val="0"/>
              <w:divBdr>
                <w:top w:val="none" w:sz="0" w:space="0" w:color="auto"/>
                <w:left w:val="none" w:sz="0" w:space="0" w:color="auto"/>
                <w:bottom w:val="none" w:sz="0" w:space="0" w:color="auto"/>
                <w:right w:val="none" w:sz="0" w:space="0" w:color="auto"/>
              </w:divBdr>
              <w:divsChild>
                <w:div w:id="924801979">
                  <w:marLeft w:val="0"/>
                  <w:marRight w:val="0"/>
                  <w:marTop w:val="75"/>
                  <w:marBottom w:val="0"/>
                  <w:divBdr>
                    <w:top w:val="none" w:sz="0" w:space="0" w:color="auto"/>
                    <w:left w:val="none" w:sz="0" w:space="0" w:color="auto"/>
                    <w:bottom w:val="none" w:sz="0" w:space="0" w:color="auto"/>
                    <w:right w:val="none" w:sz="0" w:space="0" w:color="auto"/>
                  </w:divBdr>
                  <w:divsChild>
                    <w:div w:id="1204639819">
                      <w:marLeft w:val="0"/>
                      <w:marRight w:val="0"/>
                      <w:marTop w:val="100"/>
                      <w:marBottom w:val="100"/>
                      <w:divBdr>
                        <w:top w:val="none" w:sz="0" w:space="0" w:color="auto"/>
                        <w:left w:val="none" w:sz="0" w:space="0" w:color="auto"/>
                        <w:bottom w:val="none" w:sz="0" w:space="0" w:color="auto"/>
                        <w:right w:val="none" w:sz="0" w:space="0" w:color="auto"/>
                      </w:divBdr>
                      <w:divsChild>
                        <w:div w:id="1250041105">
                          <w:marLeft w:val="394"/>
                          <w:marRight w:val="394"/>
                          <w:marTop w:val="75"/>
                          <w:marBottom w:val="75"/>
                          <w:divBdr>
                            <w:top w:val="none" w:sz="0" w:space="0" w:color="auto"/>
                            <w:left w:val="none" w:sz="0" w:space="0" w:color="auto"/>
                            <w:bottom w:val="none" w:sz="0" w:space="0" w:color="auto"/>
                            <w:right w:val="none" w:sz="0" w:space="0" w:color="auto"/>
                          </w:divBdr>
                          <w:divsChild>
                            <w:div w:id="1109660220">
                              <w:marLeft w:val="0"/>
                              <w:marRight w:val="0"/>
                              <w:marTop w:val="75"/>
                              <w:marBottom w:val="75"/>
                              <w:divBdr>
                                <w:top w:val="none" w:sz="0" w:space="0" w:color="auto"/>
                                <w:left w:val="none" w:sz="0" w:space="0" w:color="auto"/>
                                <w:bottom w:val="none" w:sz="0" w:space="0" w:color="auto"/>
                                <w:right w:val="none" w:sz="0" w:space="0" w:color="auto"/>
                              </w:divBdr>
                            </w:div>
                            <w:div w:id="363987980">
                              <w:marLeft w:val="0"/>
                              <w:marRight w:val="0"/>
                              <w:marTop w:val="100"/>
                              <w:marBottom w:val="100"/>
                              <w:divBdr>
                                <w:top w:val="none" w:sz="0" w:space="0" w:color="auto"/>
                                <w:left w:val="none" w:sz="0" w:space="0" w:color="auto"/>
                                <w:bottom w:val="none" w:sz="0" w:space="0" w:color="auto"/>
                                <w:right w:val="none" w:sz="0" w:space="0" w:color="auto"/>
                              </w:divBdr>
                            </w:div>
                          </w:divsChild>
                        </w:div>
                        <w:div w:id="1682662656">
                          <w:marLeft w:val="394"/>
                          <w:marRight w:val="394"/>
                          <w:marTop w:val="75"/>
                          <w:marBottom w:val="75"/>
                          <w:divBdr>
                            <w:top w:val="none" w:sz="0" w:space="0" w:color="auto"/>
                            <w:left w:val="none" w:sz="0" w:space="0" w:color="auto"/>
                            <w:bottom w:val="none" w:sz="0" w:space="0" w:color="auto"/>
                            <w:right w:val="none" w:sz="0" w:space="0" w:color="auto"/>
                          </w:divBdr>
                          <w:divsChild>
                            <w:div w:id="705789926">
                              <w:marLeft w:val="0"/>
                              <w:marRight w:val="0"/>
                              <w:marTop w:val="75"/>
                              <w:marBottom w:val="75"/>
                              <w:divBdr>
                                <w:top w:val="none" w:sz="0" w:space="0" w:color="auto"/>
                                <w:left w:val="none" w:sz="0" w:space="0" w:color="auto"/>
                                <w:bottom w:val="none" w:sz="0" w:space="0" w:color="auto"/>
                                <w:right w:val="none" w:sz="0" w:space="0" w:color="auto"/>
                              </w:divBdr>
                            </w:div>
                            <w:div w:id="1373849481">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718750359">
          <w:marLeft w:val="0"/>
          <w:marRight w:val="0"/>
          <w:marTop w:val="75"/>
          <w:marBottom w:val="0"/>
          <w:divBdr>
            <w:top w:val="none" w:sz="0" w:space="0" w:color="auto"/>
            <w:left w:val="none" w:sz="0" w:space="0" w:color="auto"/>
            <w:bottom w:val="none" w:sz="0" w:space="0" w:color="auto"/>
            <w:right w:val="none" w:sz="0" w:space="0" w:color="auto"/>
          </w:divBdr>
          <w:divsChild>
            <w:div w:id="1193495251">
              <w:marLeft w:val="0"/>
              <w:marRight w:val="0"/>
              <w:marTop w:val="75"/>
              <w:marBottom w:val="0"/>
              <w:divBdr>
                <w:top w:val="none" w:sz="0" w:space="0" w:color="auto"/>
                <w:left w:val="none" w:sz="0" w:space="0" w:color="auto"/>
                <w:bottom w:val="none" w:sz="0" w:space="0" w:color="auto"/>
                <w:right w:val="none" w:sz="0" w:space="0" w:color="auto"/>
              </w:divBdr>
              <w:divsChild>
                <w:div w:id="179328021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650906344">
          <w:marLeft w:val="0"/>
          <w:marRight w:val="0"/>
          <w:marTop w:val="75"/>
          <w:marBottom w:val="0"/>
          <w:divBdr>
            <w:top w:val="none" w:sz="0" w:space="0" w:color="auto"/>
            <w:left w:val="none" w:sz="0" w:space="0" w:color="auto"/>
            <w:bottom w:val="none" w:sz="0" w:space="0" w:color="auto"/>
            <w:right w:val="none" w:sz="0" w:space="0" w:color="auto"/>
          </w:divBdr>
          <w:divsChild>
            <w:div w:id="1242370354">
              <w:marLeft w:val="0"/>
              <w:marRight w:val="0"/>
              <w:marTop w:val="75"/>
              <w:marBottom w:val="0"/>
              <w:divBdr>
                <w:top w:val="none" w:sz="0" w:space="0" w:color="auto"/>
                <w:left w:val="none" w:sz="0" w:space="0" w:color="auto"/>
                <w:bottom w:val="none" w:sz="0" w:space="0" w:color="auto"/>
                <w:right w:val="none" w:sz="0" w:space="0" w:color="auto"/>
              </w:divBdr>
              <w:divsChild>
                <w:div w:id="1768692883">
                  <w:marLeft w:val="0"/>
                  <w:marRight w:val="0"/>
                  <w:marTop w:val="75"/>
                  <w:marBottom w:val="0"/>
                  <w:divBdr>
                    <w:top w:val="none" w:sz="0" w:space="0" w:color="auto"/>
                    <w:left w:val="none" w:sz="0" w:space="0" w:color="auto"/>
                    <w:bottom w:val="none" w:sz="0" w:space="0" w:color="auto"/>
                    <w:right w:val="none" w:sz="0" w:space="0" w:color="auto"/>
                  </w:divBdr>
                  <w:divsChild>
                    <w:div w:id="588152352">
                      <w:marLeft w:val="0"/>
                      <w:marRight w:val="0"/>
                      <w:marTop w:val="100"/>
                      <w:marBottom w:val="100"/>
                      <w:divBdr>
                        <w:top w:val="none" w:sz="0" w:space="0" w:color="auto"/>
                        <w:left w:val="none" w:sz="0" w:space="0" w:color="auto"/>
                        <w:bottom w:val="none" w:sz="0" w:space="0" w:color="auto"/>
                        <w:right w:val="none" w:sz="0" w:space="0" w:color="auto"/>
                      </w:divBdr>
                      <w:divsChild>
                        <w:div w:id="1442992741">
                          <w:marLeft w:val="394"/>
                          <w:marRight w:val="394"/>
                          <w:marTop w:val="75"/>
                          <w:marBottom w:val="75"/>
                          <w:divBdr>
                            <w:top w:val="none" w:sz="0" w:space="0" w:color="auto"/>
                            <w:left w:val="none" w:sz="0" w:space="0" w:color="auto"/>
                            <w:bottom w:val="none" w:sz="0" w:space="0" w:color="auto"/>
                            <w:right w:val="none" w:sz="0" w:space="0" w:color="auto"/>
                          </w:divBdr>
                          <w:divsChild>
                            <w:div w:id="960303713">
                              <w:marLeft w:val="0"/>
                              <w:marRight w:val="0"/>
                              <w:marTop w:val="75"/>
                              <w:marBottom w:val="75"/>
                              <w:divBdr>
                                <w:top w:val="none" w:sz="0" w:space="0" w:color="auto"/>
                                <w:left w:val="none" w:sz="0" w:space="0" w:color="auto"/>
                                <w:bottom w:val="none" w:sz="0" w:space="0" w:color="auto"/>
                                <w:right w:val="none" w:sz="0" w:space="0" w:color="auto"/>
                              </w:divBdr>
                            </w:div>
                            <w:div w:id="442964489">
                              <w:marLeft w:val="0"/>
                              <w:marRight w:val="0"/>
                              <w:marTop w:val="100"/>
                              <w:marBottom w:val="100"/>
                              <w:divBdr>
                                <w:top w:val="none" w:sz="0" w:space="0" w:color="auto"/>
                                <w:left w:val="none" w:sz="0" w:space="0" w:color="auto"/>
                                <w:bottom w:val="none" w:sz="0" w:space="0" w:color="auto"/>
                                <w:right w:val="none" w:sz="0" w:space="0" w:color="auto"/>
                              </w:divBdr>
                            </w:div>
                          </w:divsChild>
                        </w:div>
                        <w:div w:id="1802381239">
                          <w:marLeft w:val="394"/>
                          <w:marRight w:val="394"/>
                          <w:marTop w:val="75"/>
                          <w:marBottom w:val="75"/>
                          <w:divBdr>
                            <w:top w:val="none" w:sz="0" w:space="0" w:color="auto"/>
                            <w:left w:val="none" w:sz="0" w:space="0" w:color="auto"/>
                            <w:bottom w:val="none" w:sz="0" w:space="0" w:color="auto"/>
                            <w:right w:val="none" w:sz="0" w:space="0" w:color="auto"/>
                          </w:divBdr>
                          <w:divsChild>
                            <w:div w:id="362824060">
                              <w:marLeft w:val="0"/>
                              <w:marRight w:val="0"/>
                              <w:marTop w:val="75"/>
                              <w:marBottom w:val="75"/>
                              <w:divBdr>
                                <w:top w:val="none" w:sz="0" w:space="0" w:color="auto"/>
                                <w:left w:val="none" w:sz="0" w:space="0" w:color="auto"/>
                                <w:bottom w:val="none" w:sz="0" w:space="0" w:color="auto"/>
                                <w:right w:val="none" w:sz="0" w:space="0" w:color="auto"/>
                              </w:divBdr>
                            </w:div>
                            <w:div w:id="1079015181">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578639351">
          <w:marLeft w:val="0"/>
          <w:marRight w:val="0"/>
          <w:marTop w:val="75"/>
          <w:marBottom w:val="0"/>
          <w:divBdr>
            <w:top w:val="none" w:sz="0" w:space="0" w:color="auto"/>
            <w:left w:val="none" w:sz="0" w:space="0" w:color="auto"/>
            <w:bottom w:val="none" w:sz="0" w:space="0" w:color="auto"/>
            <w:right w:val="none" w:sz="0" w:space="0" w:color="auto"/>
          </w:divBdr>
          <w:divsChild>
            <w:div w:id="226768110">
              <w:marLeft w:val="0"/>
              <w:marRight w:val="0"/>
              <w:marTop w:val="75"/>
              <w:marBottom w:val="0"/>
              <w:divBdr>
                <w:top w:val="none" w:sz="0" w:space="0" w:color="auto"/>
                <w:left w:val="none" w:sz="0" w:space="0" w:color="auto"/>
                <w:bottom w:val="none" w:sz="0" w:space="0" w:color="auto"/>
                <w:right w:val="none" w:sz="0" w:space="0" w:color="auto"/>
              </w:divBdr>
              <w:divsChild>
                <w:div w:id="198299955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984578478">
          <w:marLeft w:val="0"/>
          <w:marRight w:val="0"/>
          <w:marTop w:val="75"/>
          <w:marBottom w:val="0"/>
          <w:divBdr>
            <w:top w:val="none" w:sz="0" w:space="0" w:color="auto"/>
            <w:left w:val="none" w:sz="0" w:space="0" w:color="auto"/>
            <w:bottom w:val="none" w:sz="0" w:space="0" w:color="auto"/>
            <w:right w:val="none" w:sz="0" w:space="0" w:color="auto"/>
          </w:divBdr>
          <w:divsChild>
            <w:div w:id="1804620490">
              <w:marLeft w:val="0"/>
              <w:marRight w:val="0"/>
              <w:marTop w:val="75"/>
              <w:marBottom w:val="0"/>
              <w:divBdr>
                <w:top w:val="none" w:sz="0" w:space="0" w:color="auto"/>
                <w:left w:val="none" w:sz="0" w:space="0" w:color="auto"/>
                <w:bottom w:val="none" w:sz="0" w:space="0" w:color="auto"/>
                <w:right w:val="none" w:sz="0" w:space="0" w:color="auto"/>
              </w:divBdr>
              <w:divsChild>
                <w:div w:id="382559479">
                  <w:marLeft w:val="0"/>
                  <w:marRight w:val="0"/>
                  <w:marTop w:val="75"/>
                  <w:marBottom w:val="0"/>
                  <w:divBdr>
                    <w:top w:val="none" w:sz="0" w:space="0" w:color="auto"/>
                    <w:left w:val="none" w:sz="0" w:space="0" w:color="auto"/>
                    <w:bottom w:val="none" w:sz="0" w:space="0" w:color="auto"/>
                    <w:right w:val="none" w:sz="0" w:space="0" w:color="auto"/>
                  </w:divBdr>
                  <w:divsChild>
                    <w:div w:id="609094526">
                      <w:marLeft w:val="0"/>
                      <w:marRight w:val="0"/>
                      <w:marTop w:val="100"/>
                      <w:marBottom w:val="100"/>
                      <w:divBdr>
                        <w:top w:val="none" w:sz="0" w:space="0" w:color="auto"/>
                        <w:left w:val="none" w:sz="0" w:space="0" w:color="auto"/>
                        <w:bottom w:val="none" w:sz="0" w:space="0" w:color="auto"/>
                        <w:right w:val="none" w:sz="0" w:space="0" w:color="auto"/>
                      </w:divBdr>
                      <w:divsChild>
                        <w:div w:id="1781991678">
                          <w:marLeft w:val="394"/>
                          <w:marRight w:val="394"/>
                          <w:marTop w:val="75"/>
                          <w:marBottom w:val="75"/>
                          <w:divBdr>
                            <w:top w:val="none" w:sz="0" w:space="0" w:color="auto"/>
                            <w:left w:val="none" w:sz="0" w:space="0" w:color="auto"/>
                            <w:bottom w:val="none" w:sz="0" w:space="0" w:color="auto"/>
                            <w:right w:val="none" w:sz="0" w:space="0" w:color="auto"/>
                          </w:divBdr>
                          <w:divsChild>
                            <w:div w:id="6061718">
                              <w:marLeft w:val="0"/>
                              <w:marRight w:val="0"/>
                              <w:marTop w:val="75"/>
                              <w:marBottom w:val="75"/>
                              <w:divBdr>
                                <w:top w:val="none" w:sz="0" w:space="0" w:color="auto"/>
                                <w:left w:val="none" w:sz="0" w:space="0" w:color="auto"/>
                                <w:bottom w:val="none" w:sz="0" w:space="0" w:color="auto"/>
                                <w:right w:val="none" w:sz="0" w:space="0" w:color="auto"/>
                              </w:divBdr>
                            </w:div>
                            <w:div w:id="1851529300">
                              <w:marLeft w:val="0"/>
                              <w:marRight w:val="0"/>
                              <w:marTop w:val="100"/>
                              <w:marBottom w:val="100"/>
                              <w:divBdr>
                                <w:top w:val="none" w:sz="0" w:space="0" w:color="auto"/>
                                <w:left w:val="none" w:sz="0" w:space="0" w:color="auto"/>
                                <w:bottom w:val="none" w:sz="0" w:space="0" w:color="auto"/>
                                <w:right w:val="none" w:sz="0" w:space="0" w:color="auto"/>
                              </w:divBdr>
                            </w:div>
                          </w:divsChild>
                        </w:div>
                        <w:div w:id="1815679802">
                          <w:marLeft w:val="394"/>
                          <w:marRight w:val="394"/>
                          <w:marTop w:val="75"/>
                          <w:marBottom w:val="75"/>
                          <w:divBdr>
                            <w:top w:val="none" w:sz="0" w:space="0" w:color="auto"/>
                            <w:left w:val="none" w:sz="0" w:space="0" w:color="auto"/>
                            <w:bottom w:val="none" w:sz="0" w:space="0" w:color="auto"/>
                            <w:right w:val="none" w:sz="0" w:space="0" w:color="auto"/>
                          </w:divBdr>
                          <w:divsChild>
                            <w:div w:id="2008171206">
                              <w:marLeft w:val="0"/>
                              <w:marRight w:val="0"/>
                              <w:marTop w:val="75"/>
                              <w:marBottom w:val="75"/>
                              <w:divBdr>
                                <w:top w:val="none" w:sz="0" w:space="0" w:color="auto"/>
                                <w:left w:val="none" w:sz="0" w:space="0" w:color="auto"/>
                                <w:bottom w:val="none" w:sz="0" w:space="0" w:color="auto"/>
                                <w:right w:val="none" w:sz="0" w:space="0" w:color="auto"/>
                              </w:divBdr>
                            </w:div>
                            <w:div w:id="894318882">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2095852893">
          <w:marLeft w:val="0"/>
          <w:marRight w:val="0"/>
          <w:marTop w:val="75"/>
          <w:marBottom w:val="0"/>
          <w:divBdr>
            <w:top w:val="none" w:sz="0" w:space="0" w:color="auto"/>
            <w:left w:val="none" w:sz="0" w:space="0" w:color="auto"/>
            <w:bottom w:val="none" w:sz="0" w:space="0" w:color="auto"/>
            <w:right w:val="none" w:sz="0" w:space="0" w:color="auto"/>
          </w:divBdr>
          <w:divsChild>
            <w:div w:id="604924452">
              <w:marLeft w:val="0"/>
              <w:marRight w:val="0"/>
              <w:marTop w:val="75"/>
              <w:marBottom w:val="0"/>
              <w:divBdr>
                <w:top w:val="none" w:sz="0" w:space="0" w:color="auto"/>
                <w:left w:val="none" w:sz="0" w:space="0" w:color="auto"/>
                <w:bottom w:val="none" w:sz="0" w:space="0" w:color="auto"/>
                <w:right w:val="none" w:sz="0" w:space="0" w:color="auto"/>
              </w:divBdr>
              <w:divsChild>
                <w:div w:id="98739554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128699597">
          <w:marLeft w:val="0"/>
          <w:marRight w:val="0"/>
          <w:marTop w:val="75"/>
          <w:marBottom w:val="0"/>
          <w:divBdr>
            <w:top w:val="none" w:sz="0" w:space="0" w:color="auto"/>
            <w:left w:val="none" w:sz="0" w:space="0" w:color="auto"/>
            <w:bottom w:val="none" w:sz="0" w:space="0" w:color="auto"/>
            <w:right w:val="none" w:sz="0" w:space="0" w:color="auto"/>
          </w:divBdr>
          <w:divsChild>
            <w:div w:id="1868985148">
              <w:marLeft w:val="0"/>
              <w:marRight w:val="0"/>
              <w:marTop w:val="75"/>
              <w:marBottom w:val="0"/>
              <w:divBdr>
                <w:top w:val="none" w:sz="0" w:space="0" w:color="auto"/>
                <w:left w:val="none" w:sz="0" w:space="0" w:color="auto"/>
                <w:bottom w:val="none" w:sz="0" w:space="0" w:color="auto"/>
                <w:right w:val="none" w:sz="0" w:space="0" w:color="auto"/>
              </w:divBdr>
              <w:divsChild>
                <w:div w:id="1780447638">
                  <w:marLeft w:val="0"/>
                  <w:marRight w:val="0"/>
                  <w:marTop w:val="75"/>
                  <w:marBottom w:val="0"/>
                  <w:divBdr>
                    <w:top w:val="none" w:sz="0" w:space="0" w:color="auto"/>
                    <w:left w:val="none" w:sz="0" w:space="0" w:color="auto"/>
                    <w:bottom w:val="none" w:sz="0" w:space="0" w:color="auto"/>
                    <w:right w:val="none" w:sz="0" w:space="0" w:color="auto"/>
                  </w:divBdr>
                </w:div>
                <w:div w:id="380833189">
                  <w:marLeft w:val="0"/>
                  <w:marRight w:val="0"/>
                  <w:marTop w:val="75"/>
                  <w:marBottom w:val="0"/>
                  <w:divBdr>
                    <w:top w:val="none" w:sz="0" w:space="0" w:color="auto"/>
                    <w:left w:val="none" w:sz="0" w:space="0" w:color="auto"/>
                    <w:bottom w:val="none" w:sz="0" w:space="0" w:color="auto"/>
                    <w:right w:val="none" w:sz="0" w:space="0" w:color="auto"/>
                  </w:divBdr>
                  <w:divsChild>
                    <w:div w:id="271712333">
                      <w:marLeft w:val="0"/>
                      <w:marRight w:val="0"/>
                      <w:marTop w:val="75"/>
                      <w:marBottom w:val="0"/>
                      <w:divBdr>
                        <w:top w:val="none" w:sz="0" w:space="0" w:color="auto"/>
                        <w:left w:val="none" w:sz="0" w:space="0" w:color="auto"/>
                        <w:bottom w:val="none" w:sz="0" w:space="0" w:color="auto"/>
                        <w:right w:val="none" w:sz="0" w:space="0" w:color="auto"/>
                      </w:divBdr>
                      <w:divsChild>
                        <w:div w:id="33753664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702198256">
          <w:marLeft w:val="0"/>
          <w:marRight w:val="0"/>
          <w:marTop w:val="75"/>
          <w:marBottom w:val="0"/>
          <w:divBdr>
            <w:top w:val="none" w:sz="0" w:space="0" w:color="auto"/>
            <w:left w:val="none" w:sz="0" w:space="0" w:color="auto"/>
            <w:bottom w:val="none" w:sz="0" w:space="0" w:color="auto"/>
            <w:right w:val="none" w:sz="0" w:space="0" w:color="auto"/>
          </w:divBdr>
          <w:divsChild>
            <w:div w:id="745298249">
              <w:marLeft w:val="0"/>
              <w:marRight w:val="0"/>
              <w:marTop w:val="75"/>
              <w:marBottom w:val="0"/>
              <w:divBdr>
                <w:top w:val="none" w:sz="0" w:space="0" w:color="auto"/>
                <w:left w:val="none" w:sz="0" w:space="0" w:color="auto"/>
                <w:bottom w:val="none" w:sz="0" w:space="0" w:color="auto"/>
                <w:right w:val="none" w:sz="0" w:space="0" w:color="auto"/>
              </w:divBdr>
              <w:divsChild>
                <w:div w:id="122895418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879125121">
          <w:marLeft w:val="0"/>
          <w:marRight w:val="0"/>
          <w:marTop w:val="75"/>
          <w:marBottom w:val="0"/>
          <w:divBdr>
            <w:top w:val="none" w:sz="0" w:space="0" w:color="auto"/>
            <w:left w:val="none" w:sz="0" w:space="0" w:color="auto"/>
            <w:bottom w:val="none" w:sz="0" w:space="0" w:color="auto"/>
            <w:right w:val="none" w:sz="0" w:space="0" w:color="auto"/>
          </w:divBdr>
          <w:divsChild>
            <w:div w:id="414405210">
              <w:marLeft w:val="0"/>
              <w:marRight w:val="0"/>
              <w:marTop w:val="75"/>
              <w:marBottom w:val="0"/>
              <w:divBdr>
                <w:top w:val="none" w:sz="0" w:space="0" w:color="auto"/>
                <w:left w:val="none" w:sz="0" w:space="0" w:color="auto"/>
                <w:bottom w:val="none" w:sz="0" w:space="0" w:color="auto"/>
                <w:right w:val="none" w:sz="0" w:space="0" w:color="auto"/>
              </w:divBdr>
              <w:divsChild>
                <w:div w:id="149399063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971440892">
          <w:marLeft w:val="0"/>
          <w:marRight w:val="0"/>
          <w:marTop w:val="75"/>
          <w:marBottom w:val="0"/>
          <w:divBdr>
            <w:top w:val="none" w:sz="0" w:space="0" w:color="auto"/>
            <w:left w:val="none" w:sz="0" w:space="0" w:color="auto"/>
            <w:bottom w:val="none" w:sz="0" w:space="0" w:color="auto"/>
            <w:right w:val="none" w:sz="0" w:space="0" w:color="auto"/>
          </w:divBdr>
          <w:divsChild>
            <w:div w:id="1023553944">
              <w:marLeft w:val="0"/>
              <w:marRight w:val="0"/>
              <w:marTop w:val="75"/>
              <w:marBottom w:val="0"/>
              <w:divBdr>
                <w:top w:val="none" w:sz="0" w:space="0" w:color="auto"/>
                <w:left w:val="none" w:sz="0" w:space="0" w:color="auto"/>
                <w:bottom w:val="none" w:sz="0" w:space="0" w:color="auto"/>
                <w:right w:val="none" w:sz="0" w:space="0" w:color="auto"/>
              </w:divBdr>
              <w:divsChild>
                <w:div w:id="161516316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22105793">
          <w:marLeft w:val="0"/>
          <w:marRight w:val="0"/>
          <w:marTop w:val="75"/>
          <w:marBottom w:val="0"/>
          <w:divBdr>
            <w:top w:val="none" w:sz="0" w:space="0" w:color="auto"/>
            <w:left w:val="none" w:sz="0" w:space="0" w:color="auto"/>
            <w:bottom w:val="none" w:sz="0" w:space="0" w:color="auto"/>
            <w:right w:val="none" w:sz="0" w:space="0" w:color="auto"/>
          </w:divBdr>
          <w:divsChild>
            <w:div w:id="938179863">
              <w:marLeft w:val="0"/>
              <w:marRight w:val="0"/>
              <w:marTop w:val="75"/>
              <w:marBottom w:val="0"/>
              <w:divBdr>
                <w:top w:val="none" w:sz="0" w:space="0" w:color="auto"/>
                <w:left w:val="none" w:sz="0" w:space="0" w:color="auto"/>
                <w:bottom w:val="none" w:sz="0" w:space="0" w:color="auto"/>
                <w:right w:val="none" w:sz="0" w:space="0" w:color="auto"/>
              </w:divBdr>
              <w:divsChild>
                <w:div w:id="176581204">
                  <w:marLeft w:val="0"/>
                  <w:marRight w:val="0"/>
                  <w:marTop w:val="75"/>
                  <w:marBottom w:val="0"/>
                  <w:divBdr>
                    <w:top w:val="none" w:sz="0" w:space="0" w:color="auto"/>
                    <w:left w:val="none" w:sz="0" w:space="0" w:color="auto"/>
                    <w:bottom w:val="none" w:sz="0" w:space="0" w:color="auto"/>
                    <w:right w:val="none" w:sz="0" w:space="0" w:color="auto"/>
                  </w:divBdr>
                </w:div>
                <w:div w:id="906109128">
                  <w:marLeft w:val="0"/>
                  <w:marRight w:val="0"/>
                  <w:marTop w:val="75"/>
                  <w:marBottom w:val="0"/>
                  <w:divBdr>
                    <w:top w:val="none" w:sz="0" w:space="0" w:color="auto"/>
                    <w:left w:val="none" w:sz="0" w:space="0" w:color="auto"/>
                    <w:bottom w:val="none" w:sz="0" w:space="0" w:color="auto"/>
                    <w:right w:val="none" w:sz="0" w:space="0" w:color="auto"/>
                  </w:divBdr>
                  <w:divsChild>
                    <w:div w:id="2000890324">
                      <w:marLeft w:val="0"/>
                      <w:marRight w:val="0"/>
                      <w:marTop w:val="75"/>
                      <w:marBottom w:val="0"/>
                      <w:divBdr>
                        <w:top w:val="none" w:sz="0" w:space="0" w:color="auto"/>
                        <w:left w:val="none" w:sz="0" w:space="0" w:color="auto"/>
                        <w:bottom w:val="none" w:sz="0" w:space="0" w:color="auto"/>
                        <w:right w:val="none" w:sz="0" w:space="0" w:color="auto"/>
                      </w:divBdr>
                      <w:divsChild>
                        <w:div w:id="95671690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320353315">
          <w:marLeft w:val="0"/>
          <w:marRight w:val="0"/>
          <w:marTop w:val="75"/>
          <w:marBottom w:val="0"/>
          <w:divBdr>
            <w:top w:val="none" w:sz="0" w:space="0" w:color="auto"/>
            <w:left w:val="none" w:sz="0" w:space="0" w:color="auto"/>
            <w:bottom w:val="none" w:sz="0" w:space="0" w:color="auto"/>
            <w:right w:val="none" w:sz="0" w:space="0" w:color="auto"/>
          </w:divBdr>
          <w:divsChild>
            <w:div w:id="203106741">
              <w:marLeft w:val="0"/>
              <w:marRight w:val="0"/>
              <w:marTop w:val="75"/>
              <w:marBottom w:val="0"/>
              <w:divBdr>
                <w:top w:val="none" w:sz="0" w:space="0" w:color="auto"/>
                <w:left w:val="none" w:sz="0" w:space="0" w:color="auto"/>
                <w:bottom w:val="none" w:sz="0" w:space="0" w:color="auto"/>
                <w:right w:val="none" w:sz="0" w:space="0" w:color="auto"/>
              </w:divBdr>
              <w:divsChild>
                <w:div w:id="1183279071">
                  <w:marLeft w:val="0"/>
                  <w:marRight w:val="0"/>
                  <w:marTop w:val="75"/>
                  <w:marBottom w:val="0"/>
                  <w:divBdr>
                    <w:top w:val="none" w:sz="0" w:space="0" w:color="auto"/>
                    <w:left w:val="none" w:sz="0" w:space="0" w:color="auto"/>
                    <w:bottom w:val="none" w:sz="0" w:space="0" w:color="auto"/>
                    <w:right w:val="none" w:sz="0" w:space="0" w:color="auto"/>
                  </w:divBdr>
                </w:div>
                <w:div w:id="1740471832">
                  <w:marLeft w:val="0"/>
                  <w:marRight w:val="0"/>
                  <w:marTop w:val="75"/>
                  <w:marBottom w:val="0"/>
                  <w:divBdr>
                    <w:top w:val="none" w:sz="0" w:space="0" w:color="auto"/>
                    <w:left w:val="none" w:sz="0" w:space="0" w:color="auto"/>
                    <w:bottom w:val="none" w:sz="0" w:space="0" w:color="auto"/>
                    <w:right w:val="none" w:sz="0" w:space="0" w:color="auto"/>
                  </w:divBdr>
                  <w:divsChild>
                    <w:div w:id="336080648">
                      <w:marLeft w:val="0"/>
                      <w:marRight w:val="0"/>
                      <w:marTop w:val="75"/>
                      <w:marBottom w:val="0"/>
                      <w:divBdr>
                        <w:top w:val="none" w:sz="0" w:space="0" w:color="auto"/>
                        <w:left w:val="none" w:sz="0" w:space="0" w:color="auto"/>
                        <w:bottom w:val="none" w:sz="0" w:space="0" w:color="auto"/>
                        <w:right w:val="none" w:sz="0" w:space="0" w:color="auto"/>
                      </w:divBdr>
                      <w:divsChild>
                        <w:div w:id="16267208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269944024">
          <w:marLeft w:val="0"/>
          <w:marRight w:val="0"/>
          <w:marTop w:val="75"/>
          <w:marBottom w:val="0"/>
          <w:divBdr>
            <w:top w:val="none" w:sz="0" w:space="0" w:color="auto"/>
            <w:left w:val="none" w:sz="0" w:space="0" w:color="auto"/>
            <w:bottom w:val="none" w:sz="0" w:space="0" w:color="auto"/>
            <w:right w:val="none" w:sz="0" w:space="0" w:color="auto"/>
          </w:divBdr>
          <w:divsChild>
            <w:div w:id="164632798">
              <w:marLeft w:val="0"/>
              <w:marRight w:val="0"/>
              <w:marTop w:val="75"/>
              <w:marBottom w:val="0"/>
              <w:divBdr>
                <w:top w:val="none" w:sz="0" w:space="0" w:color="auto"/>
                <w:left w:val="none" w:sz="0" w:space="0" w:color="auto"/>
                <w:bottom w:val="none" w:sz="0" w:space="0" w:color="auto"/>
                <w:right w:val="none" w:sz="0" w:space="0" w:color="auto"/>
              </w:divBdr>
              <w:divsChild>
                <w:div w:id="1026759034">
                  <w:marLeft w:val="0"/>
                  <w:marRight w:val="0"/>
                  <w:marTop w:val="75"/>
                  <w:marBottom w:val="0"/>
                  <w:divBdr>
                    <w:top w:val="none" w:sz="0" w:space="0" w:color="auto"/>
                    <w:left w:val="none" w:sz="0" w:space="0" w:color="auto"/>
                    <w:bottom w:val="none" w:sz="0" w:space="0" w:color="auto"/>
                    <w:right w:val="none" w:sz="0" w:space="0" w:color="auto"/>
                  </w:divBdr>
                </w:div>
                <w:div w:id="1856773025">
                  <w:marLeft w:val="0"/>
                  <w:marRight w:val="0"/>
                  <w:marTop w:val="75"/>
                  <w:marBottom w:val="0"/>
                  <w:divBdr>
                    <w:top w:val="none" w:sz="0" w:space="0" w:color="auto"/>
                    <w:left w:val="none" w:sz="0" w:space="0" w:color="auto"/>
                    <w:bottom w:val="none" w:sz="0" w:space="0" w:color="auto"/>
                    <w:right w:val="none" w:sz="0" w:space="0" w:color="auto"/>
                  </w:divBdr>
                  <w:divsChild>
                    <w:div w:id="617570113">
                      <w:marLeft w:val="0"/>
                      <w:marRight w:val="0"/>
                      <w:marTop w:val="75"/>
                      <w:marBottom w:val="0"/>
                      <w:divBdr>
                        <w:top w:val="none" w:sz="0" w:space="0" w:color="auto"/>
                        <w:left w:val="none" w:sz="0" w:space="0" w:color="auto"/>
                        <w:bottom w:val="none" w:sz="0" w:space="0" w:color="auto"/>
                        <w:right w:val="none" w:sz="0" w:space="0" w:color="auto"/>
                      </w:divBdr>
                      <w:divsChild>
                        <w:div w:id="173450294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700517222">
          <w:marLeft w:val="0"/>
          <w:marRight w:val="0"/>
          <w:marTop w:val="75"/>
          <w:marBottom w:val="0"/>
          <w:divBdr>
            <w:top w:val="none" w:sz="0" w:space="0" w:color="auto"/>
            <w:left w:val="none" w:sz="0" w:space="0" w:color="auto"/>
            <w:bottom w:val="none" w:sz="0" w:space="0" w:color="auto"/>
            <w:right w:val="none" w:sz="0" w:space="0" w:color="auto"/>
          </w:divBdr>
          <w:divsChild>
            <w:div w:id="1697579272">
              <w:marLeft w:val="0"/>
              <w:marRight w:val="0"/>
              <w:marTop w:val="75"/>
              <w:marBottom w:val="0"/>
              <w:divBdr>
                <w:top w:val="none" w:sz="0" w:space="0" w:color="auto"/>
                <w:left w:val="none" w:sz="0" w:space="0" w:color="auto"/>
                <w:bottom w:val="none" w:sz="0" w:space="0" w:color="auto"/>
                <w:right w:val="none" w:sz="0" w:space="0" w:color="auto"/>
              </w:divBdr>
              <w:divsChild>
                <w:div w:id="156548150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55507030">
          <w:marLeft w:val="0"/>
          <w:marRight w:val="0"/>
          <w:marTop w:val="75"/>
          <w:marBottom w:val="0"/>
          <w:divBdr>
            <w:top w:val="none" w:sz="0" w:space="0" w:color="auto"/>
            <w:left w:val="none" w:sz="0" w:space="0" w:color="auto"/>
            <w:bottom w:val="none" w:sz="0" w:space="0" w:color="auto"/>
            <w:right w:val="none" w:sz="0" w:space="0" w:color="auto"/>
          </w:divBdr>
          <w:divsChild>
            <w:div w:id="559481533">
              <w:marLeft w:val="0"/>
              <w:marRight w:val="0"/>
              <w:marTop w:val="75"/>
              <w:marBottom w:val="0"/>
              <w:divBdr>
                <w:top w:val="none" w:sz="0" w:space="0" w:color="auto"/>
                <w:left w:val="none" w:sz="0" w:space="0" w:color="auto"/>
                <w:bottom w:val="none" w:sz="0" w:space="0" w:color="auto"/>
                <w:right w:val="none" w:sz="0" w:space="0" w:color="auto"/>
              </w:divBdr>
              <w:divsChild>
                <w:div w:id="138224201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7940280">
          <w:marLeft w:val="0"/>
          <w:marRight w:val="0"/>
          <w:marTop w:val="75"/>
          <w:marBottom w:val="0"/>
          <w:divBdr>
            <w:top w:val="none" w:sz="0" w:space="0" w:color="auto"/>
            <w:left w:val="none" w:sz="0" w:space="0" w:color="auto"/>
            <w:bottom w:val="none" w:sz="0" w:space="0" w:color="auto"/>
            <w:right w:val="none" w:sz="0" w:space="0" w:color="auto"/>
          </w:divBdr>
          <w:divsChild>
            <w:div w:id="797648155">
              <w:marLeft w:val="0"/>
              <w:marRight w:val="0"/>
              <w:marTop w:val="75"/>
              <w:marBottom w:val="0"/>
              <w:divBdr>
                <w:top w:val="none" w:sz="0" w:space="0" w:color="auto"/>
                <w:left w:val="none" w:sz="0" w:space="0" w:color="auto"/>
                <w:bottom w:val="none" w:sz="0" w:space="0" w:color="auto"/>
                <w:right w:val="none" w:sz="0" w:space="0" w:color="auto"/>
              </w:divBdr>
              <w:divsChild>
                <w:div w:id="123469980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94253255">
          <w:marLeft w:val="0"/>
          <w:marRight w:val="0"/>
          <w:marTop w:val="75"/>
          <w:marBottom w:val="0"/>
          <w:divBdr>
            <w:top w:val="none" w:sz="0" w:space="0" w:color="auto"/>
            <w:left w:val="none" w:sz="0" w:space="0" w:color="auto"/>
            <w:bottom w:val="none" w:sz="0" w:space="0" w:color="auto"/>
            <w:right w:val="none" w:sz="0" w:space="0" w:color="auto"/>
          </w:divBdr>
          <w:divsChild>
            <w:div w:id="215165509">
              <w:marLeft w:val="0"/>
              <w:marRight w:val="0"/>
              <w:marTop w:val="75"/>
              <w:marBottom w:val="0"/>
              <w:divBdr>
                <w:top w:val="none" w:sz="0" w:space="0" w:color="auto"/>
                <w:left w:val="none" w:sz="0" w:space="0" w:color="auto"/>
                <w:bottom w:val="none" w:sz="0" w:space="0" w:color="auto"/>
                <w:right w:val="none" w:sz="0" w:space="0" w:color="auto"/>
              </w:divBdr>
              <w:divsChild>
                <w:div w:id="132808980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412243962">
          <w:marLeft w:val="0"/>
          <w:marRight w:val="0"/>
          <w:marTop w:val="75"/>
          <w:marBottom w:val="0"/>
          <w:divBdr>
            <w:top w:val="none" w:sz="0" w:space="0" w:color="auto"/>
            <w:left w:val="none" w:sz="0" w:space="0" w:color="auto"/>
            <w:bottom w:val="none" w:sz="0" w:space="0" w:color="auto"/>
            <w:right w:val="none" w:sz="0" w:space="0" w:color="auto"/>
          </w:divBdr>
          <w:divsChild>
            <w:div w:id="194773123">
              <w:marLeft w:val="0"/>
              <w:marRight w:val="0"/>
              <w:marTop w:val="75"/>
              <w:marBottom w:val="0"/>
              <w:divBdr>
                <w:top w:val="none" w:sz="0" w:space="0" w:color="auto"/>
                <w:left w:val="none" w:sz="0" w:space="0" w:color="auto"/>
                <w:bottom w:val="none" w:sz="0" w:space="0" w:color="auto"/>
                <w:right w:val="none" w:sz="0" w:space="0" w:color="auto"/>
              </w:divBdr>
              <w:divsChild>
                <w:div w:id="50031803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27998259">
          <w:marLeft w:val="0"/>
          <w:marRight w:val="0"/>
          <w:marTop w:val="75"/>
          <w:marBottom w:val="0"/>
          <w:divBdr>
            <w:top w:val="none" w:sz="0" w:space="0" w:color="auto"/>
            <w:left w:val="none" w:sz="0" w:space="0" w:color="auto"/>
            <w:bottom w:val="none" w:sz="0" w:space="0" w:color="auto"/>
            <w:right w:val="none" w:sz="0" w:space="0" w:color="auto"/>
          </w:divBdr>
          <w:divsChild>
            <w:div w:id="1000038725">
              <w:marLeft w:val="0"/>
              <w:marRight w:val="0"/>
              <w:marTop w:val="75"/>
              <w:marBottom w:val="0"/>
              <w:divBdr>
                <w:top w:val="none" w:sz="0" w:space="0" w:color="auto"/>
                <w:left w:val="none" w:sz="0" w:space="0" w:color="auto"/>
                <w:bottom w:val="none" w:sz="0" w:space="0" w:color="auto"/>
                <w:right w:val="none" w:sz="0" w:space="0" w:color="auto"/>
              </w:divBdr>
              <w:divsChild>
                <w:div w:id="113182788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077626444">
          <w:marLeft w:val="75"/>
          <w:marRight w:val="75"/>
          <w:marTop w:val="75"/>
          <w:marBottom w:val="75"/>
          <w:divBdr>
            <w:top w:val="none" w:sz="0" w:space="0" w:color="auto"/>
            <w:left w:val="none" w:sz="0" w:space="0" w:color="auto"/>
            <w:bottom w:val="none" w:sz="0" w:space="0" w:color="auto"/>
            <w:right w:val="none" w:sz="0" w:space="0" w:color="auto"/>
          </w:divBdr>
          <w:divsChild>
            <w:div w:id="76260459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096777724">
      <w:bodyDiv w:val="1"/>
      <w:marLeft w:val="0"/>
      <w:marRight w:val="0"/>
      <w:marTop w:val="0"/>
      <w:marBottom w:val="0"/>
      <w:divBdr>
        <w:top w:val="none" w:sz="0" w:space="0" w:color="auto"/>
        <w:left w:val="none" w:sz="0" w:space="0" w:color="auto"/>
        <w:bottom w:val="none" w:sz="0" w:space="0" w:color="auto"/>
        <w:right w:val="none" w:sz="0" w:space="0" w:color="auto"/>
      </w:divBdr>
      <w:divsChild>
        <w:div w:id="578831494">
          <w:marLeft w:val="0"/>
          <w:marRight w:val="0"/>
          <w:marTop w:val="75"/>
          <w:marBottom w:val="0"/>
          <w:divBdr>
            <w:top w:val="none" w:sz="0" w:space="0" w:color="auto"/>
            <w:left w:val="none" w:sz="0" w:space="0" w:color="auto"/>
            <w:bottom w:val="none" w:sz="0" w:space="0" w:color="auto"/>
            <w:right w:val="none" w:sz="0" w:space="0" w:color="auto"/>
          </w:divBdr>
        </w:div>
        <w:div w:id="1139372784">
          <w:marLeft w:val="0"/>
          <w:marRight w:val="0"/>
          <w:marTop w:val="75"/>
          <w:marBottom w:val="0"/>
          <w:divBdr>
            <w:top w:val="none" w:sz="0" w:space="0" w:color="auto"/>
            <w:left w:val="none" w:sz="0" w:space="0" w:color="auto"/>
            <w:bottom w:val="none" w:sz="0" w:space="0" w:color="auto"/>
            <w:right w:val="none" w:sz="0" w:space="0" w:color="auto"/>
          </w:divBdr>
          <w:divsChild>
            <w:div w:id="964001072">
              <w:marLeft w:val="0"/>
              <w:marRight w:val="0"/>
              <w:marTop w:val="75"/>
              <w:marBottom w:val="0"/>
              <w:divBdr>
                <w:top w:val="none" w:sz="0" w:space="0" w:color="auto"/>
                <w:left w:val="none" w:sz="0" w:space="0" w:color="auto"/>
                <w:bottom w:val="none" w:sz="0" w:space="0" w:color="auto"/>
                <w:right w:val="none" w:sz="0" w:space="0" w:color="auto"/>
              </w:divBdr>
              <w:divsChild>
                <w:div w:id="554663055">
                  <w:marLeft w:val="0"/>
                  <w:marRight w:val="0"/>
                  <w:marTop w:val="75"/>
                  <w:marBottom w:val="0"/>
                  <w:divBdr>
                    <w:top w:val="none" w:sz="0" w:space="0" w:color="auto"/>
                    <w:left w:val="none" w:sz="0" w:space="0" w:color="auto"/>
                    <w:bottom w:val="none" w:sz="0" w:space="0" w:color="auto"/>
                    <w:right w:val="none" w:sz="0" w:space="0" w:color="auto"/>
                  </w:divBdr>
                  <w:divsChild>
                    <w:div w:id="1893735087">
                      <w:marLeft w:val="0"/>
                      <w:marRight w:val="0"/>
                      <w:marTop w:val="100"/>
                      <w:marBottom w:val="100"/>
                      <w:divBdr>
                        <w:top w:val="none" w:sz="0" w:space="0" w:color="auto"/>
                        <w:left w:val="none" w:sz="0" w:space="0" w:color="auto"/>
                        <w:bottom w:val="none" w:sz="0" w:space="0" w:color="auto"/>
                        <w:right w:val="none" w:sz="0" w:space="0" w:color="auto"/>
                      </w:divBdr>
                      <w:divsChild>
                        <w:div w:id="281036450">
                          <w:marLeft w:val="394"/>
                          <w:marRight w:val="394"/>
                          <w:marTop w:val="75"/>
                          <w:marBottom w:val="75"/>
                          <w:divBdr>
                            <w:top w:val="none" w:sz="0" w:space="0" w:color="auto"/>
                            <w:left w:val="none" w:sz="0" w:space="0" w:color="auto"/>
                            <w:bottom w:val="none" w:sz="0" w:space="0" w:color="auto"/>
                            <w:right w:val="none" w:sz="0" w:space="0" w:color="auto"/>
                          </w:divBdr>
                          <w:divsChild>
                            <w:div w:id="1560481118">
                              <w:marLeft w:val="0"/>
                              <w:marRight w:val="0"/>
                              <w:marTop w:val="75"/>
                              <w:marBottom w:val="75"/>
                              <w:divBdr>
                                <w:top w:val="none" w:sz="0" w:space="0" w:color="auto"/>
                                <w:left w:val="none" w:sz="0" w:space="0" w:color="auto"/>
                                <w:bottom w:val="none" w:sz="0" w:space="0" w:color="auto"/>
                                <w:right w:val="none" w:sz="0" w:space="0" w:color="auto"/>
                              </w:divBdr>
                            </w:div>
                            <w:div w:id="1546870628">
                              <w:marLeft w:val="0"/>
                              <w:marRight w:val="0"/>
                              <w:marTop w:val="100"/>
                              <w:marBottom w:val="100"/>
                              <w:divBdr>
                                <w:top w:val="none" w:sz="0" w:space="0" w:color="auto"/>
                                <w:left w:val="none" w:sz="0" w:space="0" w:color="auto"/>
                                <w:bottom w:val="none" w:sz="0" w:space="0" w:color="auto"/>
                                <w:right w:val="none" w:sz="0" w:space="0" w:color="auto"/>
                              </w:divBdr>
                            </w:div>
                          </w:divsChild>
                        </w:div>
                        <w:div w:id="1240754743">
                          <w:marLeft w:val="394"/>
                          <w:marRight w:val="394"/>
                          <w:marTop w:val="75"/>
                          <w:marBottom w:val="75"/>
                          <w:divBdr>
                            <w:top w:val="none" w:sz="0" w:space="0" w:color="auto"/>
                            <w:left w:val="none" w:sz="0" w:space="0" w:color="auto"/>
                            <w:bottom w:val="none" w:sz="0" w:space="0" w:color="auto"/>
                            <w:right w:val="none" w:sz="0" w:space="0" w:color="auto"/>
                          </w:divBdr>
                          <w:divsChild>
                            <w:div w:id="1635941830">
                              <w:marLeft w:val="0"/>
                              <w:marRight w:val="0"/>
                              <w:marTop w:val="75"/>
                              <w:marBottom w:val="75"/>
                              <w:divBdr>
                                <w:top w:val="none" w:sz="0" w:space="0" w:color="auto"/>
                                <w:left w:val="none" w:sz="0" w:space="0" w:color="auto"/>
                                <w:bottom w:val="none" w:sz="0" w:space="0" w:color="auto"/>
                                <w:right w:val="none" w:sz="0" w:space="0" w:color="auto"/>
                              </w:divBdr>
                            </w:div>
                            <w:div w:id="1216816543">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632635921">
          <w:marLeft w:val="0"/>
          <w:marRight w:val="0"/>
          <w:marTop w:val="75"/>
          <w:marBottom w:val="0"/>
          <w:divBdr>
            <w:top w:val="none" w:sz="0" w:space="0" w:color="auto"/>
            <w:left w:val="none" w:sz="0" w:space="0" w:color="auto"/>
            <w:bottom w:val="none" w:sz="0" w:space="0" w:color="auto"/>
            <w:right w:val="none" w:sz="0" w:space="0" w:color="auto"/>
          </w:divBdr>
          <w:divsChild>
            <w:div w:id="356659574">
              <w:marLeft w:val="0"/>
              <w:marRight w:val="0"/>
              <w:marTop w:val="75"/>
              <w:marBottom w:val="0"/>
              <w:divBdr>
                <w:top w:val="none" w:sz="0" w:space="0" w:color="auto"/>
                <w:left w:val="none" w:sz="0" w:space="0" w:color="auto"/>
                <w:bottom w:val="none" w:sz="0" w:space="0" w:color="auto"/>
                <w:right w:val="none" w:sz="0" w:space="0" w:color="auto"/>
              </w:divBdr>
              <w:divsChild>
                <w:div w:id="49226050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339701172">
          <w:marLeft w:val="0"/>
          <w:marRight w:val="0"/>
          <w:marTop w:val="75"/>
          <w:marBottom w:val="0"/>
          <w:divBdr>
            <w:top w:val="none" w:sz="0" w:space="0" w:color="auto"/>
            <w:left w:val="none" w:sz="0" w:space="0" w:color="auto"/>
            <w:bottom w:val="none" w:sz="0" w:space="0" w:color="auto"/>
            <w:right w:val="none" w:sz="0" w:space="0" w:color="auto"/>
          </w:divBdr>
          <w:divsChild>
            <w:div w:id="157577688">
              <w:marLeft w:val="0"/>
              <w:marRight w:val="0"/>
              <w:marTop w:val="75"/>
              <w:marBottom w:val="0"/>
              <w:divBdr>
                <w:top w:val="none" w:sz="0" w:space="0" w:color="auto"/>
                <w:left w:val="none" w:sz="0" w:space="0" w:color="auto"/>
                <w:bottom w:val="none" w:sz="0" w:space="0" w:color="auto"/>
                <w:right w:val="none" w:sz="0" w:space="0" w:color="auto"/>
              </w:divBdr>
              <w:divsChild>
                <w:div w:id="2136293677">
                  <w:marLeft w:val="0"/>
                  <w:marRight w:val="0"/>
                  <w:marTop w:val="75"/>
                  <w:marBottom w:val="0"/>
                  <w:divBdr>
                    <w:top w:val="none" w:sz="0" w:space="0" w:color="auto"/>
                    <w:left w:val="none" w:sz="0" w:space="0" w:color="auto"/>
                    <w:bottom w:val="none" w:sz="0" w:space="0" w:color="auto"/>
                    <w:right w:val="none" w:sz="0" w:space="0" w:color="auto"/>
                  </w:divBdr>
                  <w:divsChild>
                    <w:div w:id="1977560805">
                      <w:marLeft w:val="0"/>
                      <w:marRight w:val="0"/>
                      <w:marTop w:val="100"/>
                      <w:marBottom w:val="100"/>
                      <w:divBdr>
                        <w:top w:val="none" w:sz="0" w:space="0" w:color="auto"/>
                        <w:left w:val="none" w:sz="0" w:space="0" w:color="auto"/>
                        <w:bottom w:val="none" w:sz="0" w:space="0" w:color="auto"/>
                        <w:right w:val="none" w:sz="0" w:space="0" w:color="auto"/>
                      </w:divBdr>
                      <w:divsChild>
                        <w:div w:id="1887333933">
                          <w:marLeft w:val="394"/>
                          <w:marRight w:val="394"/>
                          <w:marTop w:val="75"/>
                          <w:marBottom w:val="75"/>
                          <w:divBdr>
                            <w:top w:val="none" w:sz="0" w:space="0" w:color="auto"/>
                            <w:left w:val="none" w:sz="0" w:space="0" w:color="auto"/>
                            <w:bottom w:val="none" w:sz="0" w:space="0" w:color="auto"/>
                            <w:right w:val="none" w:sz="0" w:space="0" w:color="auto"/>
                          </w:divBdr>
                          <w:divsChild>
                            <w:div w:id="794255152">
                              <w:marLeft w:val="0"/>
                              <w:marRight w:val="0"/>
                              <w:marTop w:val="75"/>
                              <w:marBottom w:val="75"/>
                              <w:divBdr>
                                <w:top w:val="none" w:sz="0" w:space="0" w:color="auto"/>
                                <w:left w:val="none" w:sz="0" w:space="0" w:color="auto"/>
                                <w:bottom w:val="none" w:sz="0" w:space="0" w:color="auto"/>
                                <w:right w:val="none" w:sz="0" w:space="0" w:color="auto"/>
                              </w:divBdr>
                            </w:div>
                            <w:div w:id="1293825371">
                              <w:marLeft w:val="0"/>
                              <w:marRight w:val="0"/>
                              <w:marTop w:val="100"/>
                              <w:marBottom w:val="100"/>
                              <w:divBdr>
                                <w:top w:val="none" w:sz="0" w:space="0" w:color="auto"/>
                                <w:left w:val="none" w:sz="0" w:space="0" w:color="auto"/>
                                <w:bottom w:val="none" w:sz="0" w:space="0" w:color="auto"/>
                                <w:right w:val="none" w:sz="0" w:space="0" w:color="auto"/>
                              </w:divBdr>
                            </w:div>
                          </w:divsChild>
                        </w:div>
                        <w:div w:id="2139179770">
                          <w:marLeft w:val="394"/>
                          <w:marRight w:val="394"/>
                          <w:marTop w:val="75"/>
                          <w:marBottom w:val="75"/>
                          <w:divBdr>
                            <w:top w:val="none" w:sz="0" w:space="0" w:color="auto"/>
                            <w:left w:val="none" w:sz="0" w:space="0" w:color="auto"/>
                            <w:bottom w:val="none" w:sz="0" w:space="0" w:color="auto"/>
                            <w:right w:val="none" w:sz="0" w:space="0" w:color="auto"/>
                          </w:divBdr>
                          <w:divsChild>
                            <w:div w:id="1314069278">
                              <w:marLeft w:val="0"/>
                              <w:marRight w:val="0"/>
                              <w:marTop w:val="75"/>
                              <w:marBottom w:val="75"/>
                              <w:divBdr>
                                <w:top w:val="none" w:sz="0" w:space="0" w:color="auto"/>
                                <w:left w:val="none" w:sz="0" w:space="0" w:color="auto"/>
                                <w:bottom w:val="none" w:sz="0" w:space="0" w:color="auto"/>
                                <w:right w:val="none" w:sz="0" w:space="0" w:color="auto"/>
                              </w:divBdr>
                            </w:div>
                            <w:div w:id="1700424695">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1171022373">
          <w:marLeft w:val="0"/>
          <w:marRight w:val="0"/>
          <w:marTop w:val="75"/>
          <w:marBottom w:val="0"/>
          <w:divBdr>
            <w:top w:val="none" w:sz="0" w:space="0" w:color="auto"/>
            <w:left w:val="none" w:sz="0" w:space="0" w:color="auto"/>
            <w:bottom w:val="none" w:sz="0" w:space="0" w:color="auto"/>
            <w:right w:val="none" w:sz="0" w:space="0" w:color="auto"/>
          </w:divBdr>
          <w:divsChild>
            <w:div w:id="1848056612">
              <w:marLeft w:val="0"/>
              <w:marRight w:val="0"/>
              <w:marTop w:val="75"/>
              <w:marBottom w:val="0"/>
              <w:divBdr>
                <w:top w:val="none" w:sz="0" w:space="0" w:color="auto"/>
                <w:left w:val="none" w:sz="0" w:space="0" w:color="auto"/>
                <w:bottom w:val="none" w:sz="0" w:space="0" w:color="auto"/>
                <w:right w:val="none" w:sz="0" w:space="0" w:color="auto"/>
              </w:divBdr>
              <w:divsChild>
                <w:div w:id="51592524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021421359">
          <w:marLeft w:val="0"/>
          <w:marRight w:val="0"/>
          <w:marTop w:val="75"/>
          <w:marBottom w:val="0"/>
          <w:divBdr>
            <w:top w:val="none" w:sz="0" w:space="0" w:color="auto"/>
            <w:left w:val="none" w:sz="0" w:space="0" w:color="auto"/>
            <w:bottom w:val="none" w:sz="0" w:space="0" w:color="auto"/>
            <w:right w:val="none" w:sz="0" w:space="0" w:color="auto"/>
          </w:divBdr>
          <w:divsChild>
            <w:div w:id="125323252">
              <w:marLeft w:val="0"/>
              <w:marRight w:val="0"/>
              <w:marTop w:val="75"/>
              <w:marBottom w:val="0"/>
              <w:divBdr>
                <w:top w:val="none" w:sz="0" w:space="0" w:color="auto"/>
                <w:left w:val="none" w:sz="0" w:space="0" w:color="auto"/>
                <w:bottom w:val="none" w:sz="0" w:space="0" w:color="auto"/>
                <w:right w:val="none" w:sz="0" w:space="0" w:color="auto"/>
              </w:divBdr>
              <w:divsChild>
                <w:div w:id="969092736">
                  <w:marLeft w:val="0"/>
                  <w:marRight w:val="0"/>
                  <w:marTop w:val="75"/>
                  <w:marBottom w:val="0"/>
                  <w:divBdr>
                    <w:top w:val="none" w:sz="0" w:space="0" w:color="auto"/>
                    <w:left w:val="none" w:sz="0" w:space="0" w:color="auto"/>
                    <w:bottom w:val="none" w:sz="0" w:space="0" w:color="auto"/>
                    <w:right w:val="none" w:sz="0" w:space="0" w:color="auto"/>
                  </w:divBdr>
                  <w:divsChild>
                    <w:div w:id="660668736">
                      <w:marLeft w:val="0"/>
                      <w:marRight w:val="0"/>
                      <w:marTop w:val="100"/>
                      <w:marBottom w:val="100"/>
                      <w:divBdr>
                        <w:top w:val="none" w:sz="0" w:space="0" w:color="auto"/>
                        <w:left w:val="none" w:sz="0" w:space="0" w:color="auto"/>
                        <w:bottom w:val="none" w:sz="0" w:space="0" w:color="auto"/>
                        <w:right w:val="none" w:sz="0" w:space="0" w:color="auto"/>
                      </w:divBdr>
                      <w:divsChild>
                        <w:div w:id="1816295055">
                          <w:marLeft w:val="394"/>
                          <w:marRight w:val="394"/>
                          <w:marTop w:val="75"/>
                          <w:marBottom w:val="75"/>
                          <w:divBdr>
                            <w:top w:val="none" w:sz="0" w:space="0" w:color="auto"/>
                            <w:left w:val="none" w:sz="0" w:space="0" w:color="auto"/>
                            <w:bottom w:val="none" w:sz="0" w:space="0" w:color="auto"/>
                            <w:right w:val="none" w:sz="0" w:space="0" w:color="auto"/>
                          </w:divBdr>
                          <w:divsChild>
                            <w:div w:id="1337264144">
                              <w:marLeft w:val="0"/>
                              <w:marRight w:val="0"/>
                              <w:marTop w:val="75"/>
                              <w:marBottom w:val="75"/>
                              <w:divBdr>
                                <w:top w:val="none" w:sz="0" w:space="0" w:color="auto"/>
                                <w:left w:val="none" w:sz="0" w:space="0" w:color="auto"/>
                                <w:bottom w:val="none" w:sz="0" w:space="0" w:color="auto"/>
                                <w:right w:val="none" w:sz="0" w:space="0" w:color="auto"/>
                              </w:divBdr>
                            </w:div>
                            <w:div w:id="1392340699">
                              <w:marLeft w:val="0"/>
                              <w:marRight w:val="0"/>
                              <w:marTop w:val="100"/>
                              <w:marBottom w:val="100"/>
                              <w:divBdr>
                                <w:top w:val="none" w:sz="0" w:space="0" w:color="auto"/>
                                <w:left w:val="none" w:sz="0" w:space="0" w:color="auto"/>
                                <w:bottom w:val="none" w:sz="0" w:space="0" w:color="auto"/>
                                <w:right w:val="none" w:sz="0" w:space="0" w:color="auto"/>
                              </w:divBdr>
                            </w:div>
                          </w:divsChild>
                        </w:div>
                        <w:div w:id="1522085719">
                          <w:marLeft w:val="394"/>
                          <w:marRight w:val="394"/>
                          <w:marTop w:val="75"/>
                          <w:marBottom w:val="75"/>
                          <w:divBdr>
                            <w:top w:val="none" w:sz="0" w:space="0" w:color="auto"/>
                            <w:left w:val="none" w:sz="0" w:space="0" w:color="auto"/>
                            <w:bottom w:val="none" w:sz="0" w:space="0" w:color="auto"/>
                            <w:right w:val="none" w:sz="0" w:space="0" w:color="auto"/>
                          </w:divBdr>
                          <w:divsChild>
                            <w:div w:id="1712802508">
                              <w:marLeft w:val="0"/>
                              <w:marRight w:val="0"/>
                              <w:marTop w:val="75"/>
                              <w:marBottom w:val="75"/>
                              <w:divBdr>
                                <w:top w:val="none" w:sz="0" w:space="0" w:color="auto"/>
                                <w:left w:val="none" w:sz="0" w:space="0" w:color="auto"/>
                                <w:bottom w:val="none" w:sz="0" w:space="0" w:color="auto"/>
                                <w:right w:val="none" w:sz="0" w:space="0" w:color="auto"/>
                              </w:divBdr>
                            </w:div>
                            <w:div w:id="182211312">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779567259">
          <w:marLeft w:val="0"/>
          <w:marRight w:val="0"/>
          <w:marTop w:val="75"/>
          <w:marBottom w:val="0"/>
          <w:divBdr>
            <w:top w:val="none" w:sz="0" w:space="0" w:color="auto"/>
            <w:left w:val="none" w:sz="0" w:space="0" w:color="auto"/>
            <w:bottom w:val="none" w:sz="0" w:space="0" w:color="auto"/>
            <w:right w:val="none" w:sz="0" w:space="0" w:color="auto"/>
          </w:divBdr>
          <w:divsChild>
            <w:div w:id="924148397">
              <w:marLeft w:val="0"/>
              <w:marRight w:val="0"/>
              <w:marTop w:val="75"/>
              <w:marBottom w:val="0"/>
              <w:divBdr>
                <w:top w:val="none" w:sz="0" w:space="0" w:color="auto"/>
                <w:left w:val="none" w:sz="0" w:space="0" w:color="auto"/>
                <w:bottom w:val="none" w:sz="0" w:space="0" w:color="auto"/>
                <w:right w:val="none" w:sz="0" w:space="0" w:color="auto"/>
              </w:divBdr>
              <w:divsChild>
                <w:div w:id="87866291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0844047">
          <w:marLeft w:val="0"/>
          <w:marRight w:val="0"/>
          <w:marTop w:val="75"/>
          <w:marBottom w:val="0"/>
          <w:divBdr>
            <w:top w:val="none" w:sz="0" w:space="0" w:color="auto"/>
            <w:left w:val="none" w:sz="0" w:space="0" w:color="auto"/>
            <w:bottom w:val="none" w:sz="0" w:space="0" w:color="auto"/>
            <w:right w:val="none" w:sz="0" w:space="0" w:color="auto"/>
          </w:divBdr>
          <w:divsChild>
            <w:div w:id="472597068">
              <w:marLeft w:val="0"/>
              <w:marRight w:val="0"/>
              <w:marTop w:val="75"/>
              <w:marBottom w:val="0"/>
              <w:divBdr>
                <w:top w:val="none" w:sz="0" w:space="0" w:color="auto"/>
                <w:left w:val="none" w:sz="0" w:space="0" w:color="auto"/>
                <w:bottom w:val="none" w:sz="0" w:space="0" w:color="auto"/>
                <w:right w:val="none" w:sz="0" w:space="0" w:color="auto"/>
              </w:divBdr>
              <w:divsChild>
                <w:div w:id="1710255102">
                  <w:marLeft w:val="0"/>
                  <w:marRight w:val="0"/>
                  <w:marTop w:val="75"/>
                  <w:marBottom w:val="0"/>
                  <w:divBdr>
                    <w:top w:val="none" w:sz="0" w:space="0" w:color="auto"/>
                    <w:left w:val="none" w:sz="0" w:space="0" w:color="auto"/>
                    <w:bottom w:val="none" w:sz="0" w:space="0" w:color="auto"/>
                    <w:right w:val="none" w:sz="0" w:space="0" w:color="auto"/>
                  </w:divBdr>
                  <w:divsChild>
                    <w:div w:id="101610159">
                      <w:marLeft w:val="0"/>
                      <w:marRight w:val="0"/>
                      <w:marTop w:val="100"/>
                      <w:marBottom w:val="100"/>
                      <w:divBdr>
                        <w:top w:val="none" w:sz="0" w:space="0" w:color="auto"/>
                        <w:left w:val="none" w:sz="0" w:space="0" w:color="auto"/>
                        <w:bottom w:val="none" w:sz="0" w:space="0" w:color="auto"/>
                        <w:right w:val="none" w:sz="0" w:space="0" w:color="auto"/>
                      </w:divBdr>
                      <w:divsChild>
                        <w:div w:id="431633775">
                          <w:marLeft w:val="394"/>
                          <w:marRight w:val="394"/>
                          <w:marTop w:val="75"/>
                          <w:marBottom w:val="75"/>
                          <w:divBdr>
                            <w:top w:val="none" w:sz="0" w:space="0" w:color="auto"/>
                            <w:left w:val="none" w:sz="0" w:space="0" w:color="auto"/>
                            <w:bottom w:val="none" w:sz="0" w:space="0" w:color="auto"/>
                            <w:right w:val="none" w:sz="0" w:space="0" w:color="auto"/>
                          </w:divBdr>
                          <w:divsChild>
                            <w:div w:id="214585402">
                              <w:marLeft w:val="0"/>
                              <w:marRight w:val="0"/>
                              <w:marTop w:val="75"/>
                              <w:marBottom w:val="75"/>
                              <w:divBdr>
                                <w:top w:val="none" w:sz="0" w:space="0" w:color="auto"/>
                                <w:left w:val="none" w:sz="0" w:space="0" w:color="auto"/>
                                <w:bottom w:val="none" w:sz="0" w:space="0" w:color="auto"/>
                                <w:right w:val="none" w:sz="0" w:space="0" w:color="auto"/>
                              </w:divBdr>
                            </w:div>
                            <w:div w:id="1662004942">
                              <w:marLeft w:val="0"/>
                              <w:marRight w:val="0"/>
                              <w:marTop w:val="100"/>
                              <w:marBottom w:val="100"/>
                              <w:divBdr>
                                <w:top w:val="none" w:sz="0" w:space="0" w:color="auto"/>
                                <w:left w:val="none" w:sz="0" w:space="0" w:color="auto"/>
                                <w:bottom w:val="none" w:sz="0" w:space="0" w:color="auto"/>
                                <w:right w:val="none" w:sz="0" w:space="0" w:color="auto"/>
                              </w:divBdr>
                            </w:div>
                          </w:divsChild>
                        </w:div>
                        <w:div w:id="306281654">
                          <w:marLeft w:val="394"/>
                          <w:marRight w:val="394"/>
                          <w:marTop w:val="75"/>
                          <w:marBottom w:val="75"/>
                          <w:divBdr>
                            <w:top w:val="none" w:sz="0" w:space="0" w:color="auto"/>
                            <w:left w:val="none" w:sz="0" w:space="0" w:color="auto"/>
                            <w:bottom w:val="none" w:sz="0" w:space="0" w:color="auto"/>
                            <w:right w:val="none" w:sz="0" w:space="0" w:color="auto"/>
                          </w:divBdr>
                          <w:divsChild>
                            <w:div w:id="1867979356">
                              <w:marLeft w:val="0"/>
                              <w:marRight w:val="0"/>
                              <w:marTop w:val="75"/>
                              <w:marBottom w:val="75"/>
                              <w:divBdr>
                                <w:top w:val="none" w:sz="0" w:space="0" w:color="auto"/>
                                <w:left w:val="none" w:sz="0" w:space="0" w:color="auto"/>
                                <w:bottom w:val="none" w:sz="0" w:space="0" w:color="auto"/>
                                <w:right w:val="none" w:sz="0" w:space="0" w:color="auto"/>
                              </w:divBdr>
                            </w:div>
                            <w:div w:id="989020639">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1243641079">
          <w:marLeft w:val="0"/>
          <w:marRight w:val="0"/>
          <w:marTop w:val="75"/>
          <w:marBottom w:val="0"/>
          <w:divBdr>
            <w:top w:val="none" w:sz="0" w:space="0" w:color="auto"/>
            <w:left w:val="none" w:sz="0" w:space="0" w:color="auto"/>
            <w:bottom w:val="none" w:sz="0" w:space="0" w:color="auto"/>
            <w:right w:val="none" w:sz="0" w:space="0" w:color="auto"/>
          </w:divBdr>
          <w:divsChild>
            <w:div w:id="316497561">
              <w:marLeft w:val="0"/>
              <w:marRight w:val="0"/>
              <w:marTop w:val="75"/>
              <w:marBottom w:val="0"/>
              <w:divBdr>
                <w:top w:val="none" w:sz="0" w:space="0" w:color="auto"/>
                <w:left w:val="none" w:sz="0" w:space="0" w:color="auto"/>
                <w:bottom w:val="none" w:sz="0" w:space="0" w:color="auto"/>
                <w:right w:val="none" w:sz="0" w:space="0" w:color="auto"/>
              </w:divBdr>
              <w:divsChild>
                <w:div w:id="130057334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351418224">
          <w:marLeft w:val="0"/>
          <w:marRight w:val="0"/>
          <w:marTop w:val="75"/>
          <w:marBottom w:val="0"/>
          <w:divBdr>
            <w:top w:val="none" w:sz="0" w:space="0" w:color="auto"/>
            <w:left w:val="none" w:sz="0" w:space="0" w:color="auto"/>
            <w:bottom w:val="none" w:sz="0" w:space="0" w:color="auto"/>
            <w:right w:val="none" w:sz="0" w:space="0" w:color="auto"/>
          </w:divBdr>
          <w:divsChild>
            <w:div w:id="738211617">
              <w:marLeft w:val="0"/>
              <w:marRight w:val="0"/>
              <w:marTop w:val="75"/>
              <w:marBottom w:val="0"/>
              <w:divBdr>
                <w:top w:val="none" w:sz="0" w:space="0" w:color="auto"/>
                <w:left w:val="none" w:sz="0" w:space="0" w:color="auto"/>
                <w:bottom w:val="none" w:sz="0" w:space="0" w:color="auto"/>
                <w:right w:val="none" w:sz="0" w:space="0" w:color="auto"/>
              </w:divBdr>
              <w:divsChild>
                <w:div w:id="1242760186">
                  <w:marLeft w:val="0"/>
                  <w:marRight w:val="0"/>
                  <w:marTop w:val="75"/>
                  <w:marBottom w:val="0"/>
                  <w:divBdr>
                    <w:top w:val="none" w:sz="0" w:space="0" w:color="auto"/>
                    <w:left w:val="none" w:sz="0" w:space="0" w:color="auto"/>
                    <w:bottom w:val="none" w:sz="0" w:space="0" w:color="auto"/>
                    <w:right w:val="none" w:sz="0" w:space="0" w:color="auto"/>
                  </w:divBdr>
                </w:div>
                <w:div w:id="1906717871">
                  <w:marLeft w:val="0"/>
                  <w:marRight w:val="0"/>
                  <w:marTop w:val="75"/>
                  <w:marBottom w:val="0"/>
                  <w:divBdr>
                    <w:top w:val="none" w:sz="0" w:space="0" w:color="auto"/>
                    <w:left w:val="none" w:sz="0" w:space="0" w:color="auto"/>
                    <w:bottom w:val="none" w:sz="0" w:space="0" w:color="auto"/>
                    <w:right w:val="none" w:sz="0" w:space="0" w:color="auto"/>
                  </w:divBdr>
                  <w:divsChild>
                    <w:div w:id="1035350709">
                      <w:marLeft w:val="0"/>
                      <w:marRight w:val="0"/>
                      <w:marTop w:val="75"/>
                      <w:marBottom w:val="0"/>
                      <w:divBdr>
                        <w:top w:val="none" w:sz="0" w:space="0" w:color="auto"/>
                        <w:left w:val="none" w:sz="0" w:space="0" w:color="auto"/>
                        <w:bottom w:val="none" w:sz="0" w:space="0" w:color="auto"/>
                        <w:right w:val="none" w:sz="0" w:space="0" w:color="auto"/>
                      </w:divBdr>
                      <w:divsChild>
                        <w:div w:id="67534992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740323956">
          <w:marLeft w:val="0"/>
          <w:marRight w:val="0"/>
          <w:marTop w:val="75"/>
          <w:marBottom w:val="0"/>
          <w:divBdr>
            <w:top w:val="none" w:sz="0" w:space="0" w:color="auto"/>
            <w:left w:val="none" w:sz="0" w:space="0" w:color="auto"/>
            <w:bottom w:val="none" w:sz="0" w:space="0" w:color="auto"/>
            <w:right w:val="none" w:sz="0" w:space="0" w:color="auto"/>
          </w:divBdr>
          <w:divsChild>
            <w:div w:id="1869678241">
              <w:marLeft w:val="0"/>
              <w:marRight w:val="0"/>
              <w:marTop w:val="75"/>
              <w:marBottom w:val="0"/>
              <w:divBdr>
                <w:top w:val="none" w:sz="0" w:space="0" w:color="auto"/>
                <w:left w:val="none" w:sz="0" w:space="0" w:color="auto"/>
                <w:bottom w:val="none" w:sz="0" w:space="0" w:color="auto"/>
                <w:right w:val="none" w:sz="0" w:space="0" w:color="auto"/>
              </w:divBdr>
              <w:divsChild>
                <w:div w:id="126977144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405300194">
          <w:marLeft w:val="0"/>
          <w:marRight w:val="0"/>
          <w:marTop w:val="75"/>
          <w:marBottom w:val="0"/>
          <w:divBdr>
            <w:top w:val="none" w:sz="0" w:space="0" w:color="auto"/>
            <w:left w:val="none" w:sz="0" w:space="0" w:color="auto"/>
            <w:bottom w:val="none" w:sz="0" w:space="0" w:color="auto"/>
            <w:right w:val="none" w:sz="0" w:space="0" w:color="auto"/>
          </w:divBdr>
          <w:divsChild>
            <w:div w:id="968819509">
              <w:marLeft w:val="0"/>
              <w:marRight w:val="0"/>
              <w:marTop w:val="75"/>
              <w:marBottom w:val="0"/>
              <w:divBdr>
                <w:top w:val="none" w:sz="0" w:space="0" w:color="auto"/>
                <w:left w:val="none" w:sz="0" w:space="0" w:color="auto"/>
                <w:bottom w:val="none" w:sz="0" w:space="0" w:color="auto"/>
                <w:right w:val="none" w:sz="0" w:space="0" w:color="auto"/>
              </w:divBdr>
              <w:divsChild>
                <w:div w:id="127166990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18251379">
          <w:marLeft w:val="0"/>
          <w:marRight w:val="0"/>
          <w:marTop w:val="75"/>
          <w:marBottom w:val="0"/>
          <w:divBdr>
            <w:top w:val="none" w:sz="0" w:space="0" w:color="auto"/>
            <w:left w:val="none" w:sz="0" w:space="0" w:color="auto"/>
            <w:bottom w:val="none" w:sz="0" w:space="0" w:color="auto"/>
            <w:right w:val="none" w:sz="0" w:space="0" w:color="auto"/>
          </w:divBdr>
          <w:divsChild>
            <w:div w:id="1766339768">
              <w:marLeft w:val="0"/>
              <w:marRight w:val="0"/>
              <w:marTop w:val="75"/>
              <w:marBottom w:val="0"/>
              <w:divBdr>
                <w:top w:val="none" w:sz="0" w:space="0" w:color="auto"/>
                <w:left w:val="none" w:sz="0" w:space="0" w:color="auto"/>
                <w:bottom w:val="none" w:sz="0" w:space="0" w:color="auto"/>
                <w:right w:val="none" w:sz="0" w:space="0" w:color="auto"/>
              </w:divBdr>
              <w:divsChild>
                <w:div w:id="7525316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88699581">
          <w:marLeft w:val="0"/>
          <w:marRight w:val="0"/>
          <w:marTop w:val="75"/>
          <w:marBottom w:val="0"/>
          <w:divBdr>
            <w:top w:val="none" w:sz="0" w:space="0" w:color="auto"/>
            <w:left w:val="none" w:sz="0" w:space="0" w:color="auto"/>
            <w:bottom w:val="none" w:sz="0" w:space="0" w:color="auto"/>
            <w:right w:val="none" w:sz="0" w:space="0" w:color="auto"/>
          </w:divBdr>
          <w:divsChild>
            <w:div w:id="1825514148">
              <w:marLeft w:val="0"/>
              <w:marRight w:val="0"/>
              <w:marTop w:val="75"/>
              <w:marBottom w:val="0"/>
              <w:divBdr>
                <w:top w:val="none" w:sz="0" w:space="0" w:color="auto"/>
                <w:left w:val="none" w:sz="0" w:space="0" w:color="auto"/>
                <w:bottom w:val="none" w:sz="0" w:space="0" w:color="auto"/>
                <w:right w:val="none" w:sz="0" w:space="0" w:color="auto"/>
              </w:divBdr>
              <w:divsChild>
                <w:div w:id="404230060">
                  <w:marLeft w:val="0"/>
                  <w:marRight w:val="0"/>
                  <w:marTop w:val="75"/>
                  <w:marBottom w:val="0"/>
                  <w:divBdr>
                    <w:top w:val="none" w:sz="0" w:space="0" w:color="auto"/>
                    <w:left w:val="none" w:sz="0" w:space="0" w:color="auto"/>
                    <w:bottom w:val="none" w:sz="0" w:space="0" w:color="auto"/>
                    <w:right w:val="none" w:sz="0" w:space="0" w:color="auto"/>
                  </w:divBdr>
                </w:div>
                <w:div w:id="604773604">
                  <w:marLeft w:val="0"/>
                  <w:marRight w:val="0"/>
                  <w:marTop w:val="75"/>
                  <w:marBottom w:val="0"/>
                  <w:divBdr>
                    <w:top w:val="none" w:sz="0" w:space="0" w:color="auto"/>
                    <w:left w:val="none" w:sz="0" w:space="0" w:color="auto"/>
                    <w:bottom w:val="none" w:sz="0" w:space="0" w:color="auto"/>
                    <w:right w:val="none" w:sz="0" w:space="0" w:color="auto"/>
                  </w:divBdr>
                  <w:divsChild>
                    <w:div w:id="1617984271">
                      <w:marLeft w:val="0"/>
                      <w:marRight w:val="0"/>
                      <w:marTop w:val="75"/>
                      <w:marBottom w:val="0"/>
                      <w:divBdr>
                        <w:top w:val="none" w:sz="0" w:space="0" w:color="auto"/>
                        <w:left w:val="none" w:sz="0" w:space="0" w:color="auto"/>
                        <w:bottom w:val="none" w:sz="0" w:space="0" w:color="auto"/>
                        <w:right w:val="none" w:sz="0" w:space="0" w:color="auto"/>
                      </w:divBdr>
                      <w:divsChild>
                        <w:div w:id="87130715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2146966626">
          <w:marLeft w:val="0"/>
          <w:marRight w:val="0"/>
          <w:marTop w:val="75"/>
          <w:marBottom w:val="0"/>
          <w:divBdr>
            <w:top w:val="none" w:sz="0" w:space="0" w:color="auto"/>
            <w:left w:val="none" w:sz="0" w:space="0" w:color="auto"/>
            <w:bottom w:val="none" w:sz="0" w:space="0" w:color="auto"/>
            <w:right w:val="none" w:sz="0" w:space="0" w:color="auto"/>
          </w:divBdr>
          <w:divsChild>
            <w:div w:id="307051284">
              <w:marLeft w:val="0"/>
              <w:marRight w:val="0"/>
              <w:marTop w:val="75"/>
              <w:marBottom w:val="0"/>
              <w:divBdr>
                <w:top w:val="none" w:sz="0" w:space="0" w:color="auto"/>
                <w:left w:val="none" w:sz="0" w:space="0" w:color="auto"/>
                <w:bottom w:val="none" w:sz="0" w:space="0" w:color="auto"/>
                <w:right w:val="none" w:sz="0" w:space="0" w:color="auto"/>
              </w:divBdr>
              <w:divsChild>
                <w:div w:id="1997567863">
                  <w:marLeft w:val="0"/>
                  <w:marRight w:val="0"/>
                  <w:marTop w:val="75"/>
                  <w:marBottom w:val="0"/>
                  <w:divBdr>
                    <w:top w:val="none" w:sz="0" w:space="0" w:color="auto"/>
                    <w:left w:val="none" w:sz="0" w:space="0" w:color="auto"/>
                    <w:bottom w:val="none" w:sz="0" w:space="0" w:color="auto"/>
                    <w:right w:val="none" w:sz="0" w:space="0" w:color="auto"/>
                  </w:divBdr>
                </w:div>
                <w:div w:id="953243264">
                  <w:marLeft w:val="0"/>
                  <w:marRight w:val="0"/>
                  <w:marTop w:val="75"/>
                  <w:marBottom w:val="0"/>
                  <w:divBdr>
                    <w:top w:val="none" w:sz="0" w:space="0" w:color="auto"/>
                    <w:left w:val="none" w:sz="0" w:space="0" w:color="auto"/>
                    <w:bottom w:val="none" w:sz="0" w:space="0" w:color="auto"/>
                    <w:right w:val="none" w:sz="0" w:space="0" w:color="auto"/>
                  </w:divBdr>
                  <w:divsChild>
                    <w:div w:id="837384812">
                      <w:marLeft w:val="0"/>
                      <w:marRight w:val="0"/>
                      <w:marTop w:val="75"/>
                      <w:marBottom w:val="0"/>
                      <w:divBdr>
                        <w:top w:val="none" w:sz="0" w:space="0" w:color="auto"/>
                        <w:left w:val="none" w:sz="0" w:space="0" w:color="auto"/>
                        <w:bottom w:val="none" w:sz="0" w:space="0" w:color="auto"/>
                        <w:right w:val="none" w:sz="0" w:space="0" w:color="auto"/>
                      </w:divBdr>
                      <w:divsChild>
                        <w:div w:id="110785225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454981793">
          <w:marLeft w:val="0"/>
          <w:marRight w:val="0"/>
          <w:marTop w:val="75"/>
          <w:marBottom w:val="0"/>
          <w:divBdr>
            <w:top w:val="none" w:sz="0" w:space="0" w:color="auto"/>
            <w:left w:val="none" w:sz="0" w:space="0" w:color="auto"/>
            <w:bottom w:val="none" w:sz="0" w:space="0" w:color="auto"/>
            <w:right w:val="none" w:sz="0" w:space="0" w:color="auto"/>
          </w:divBdr>
          <w:divsChild>
            <w:div w:id="94636577">
              <w:marLeft w:val="0"/>
              <w:marRight w:val="0"/>
              <w:marTop w:val="75"/>
              <w:marBottom w:val="0"/>
              <w:divBdr>
                <w:top w:val="none" w:sz="0" w:space="0" w:color="auto"/>
                <w:left w:val="none" w:sz="0" w:space="0" w:color="auto"/>
                <w:bottom w:val="none" w:sz="0" w:space="0" w:color="auto"/>
                <w:right w:val="none" w:sz="0" w:space="0" w:color="auto"/>
              </w:divBdr>
              <w:divsChild>
                <w:div w:id="1954824074">
                  <w:marLeft w:val="0"/>
                  <w:marRight w:val="0"/>
                  <w:marTop w:val="75"/>
                  <w:marBottom w:val="0"/>
                  <w:divBdr>
                    <w:top w:val="none" w:sz="0" w:space="0" w:color="auto"/>
                    <w:left w:val="none" w:sz="0" w:space="0" w:color="auto"/>
                    <w:bottom w:val="none" w:sz="0" w:space="0" w:color="auto"/>
                    <w:right w:val="none" w:sz="0" w:space="0" w:color="auto"/>
                  </w:divBdr>
                </w:div>
                <w:div w:id="747574710">
                  <w:marLeft w:val="0"/>
                  <w:marRight w:val="0"/>
                  <w:marTop w:val="75"/>
                  <w:marBottom w:val="0"/>
                  <w:divBdr>
                    <w:top w:val="none" w:sz="0" w:space="0" w:color="auto"/>
                    <w:left w:val="none" w:sz="0" w:space="0" w:color="auto"/>
                    <w:bottom w:val="none" w:sz="0" w:space="0" w:color="auto"/>
                    <w:right w:val="none" w:sz="0" w:space="0" w:color="auto"/>
                  </w:divBdr>
                  <w:divsChild>
                    <w:div w:id="1186014795">
                      <w:marLeft w:val="0"/>
                      <w:marRight w:val="0"/>
                      <w:marTop w:val="75"/>
                      <w:marBottom w:val="0"/>
                      <w:divBdr>
                        <w:top w:val="none" w:sz="0" w:space="0" w:color="auto"/>
                        <w:left w:val="none" w:sz="0" w:space="0" w:color="auto"/>
                        <w:bottom w:val="none" w:sz="0" w:space="0" w:color="auto"/>
                        <w:right w:val="none" w:sz="0" w:space="0" w:color="auto"/>
                      </w:divBdr>
                      <w:divsChild>
                        <w:div w:id="86274243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873494235">
          <w:marLeft w:val="0"/>
          <w:marRight w:val="0"/>
          <w:marTop w:val="75"/>
          <w:marBottom w:val="0"/>
          <w:divBdr>
            <w:top w:val="none" w:sz="0" w:space="0" w:color="auto"/>
            <w:left w:val="none" w:sz="0" w:space="0" w:color="auto"/>
            <w:bottom w:val="none" w:sz="0" w:space="0" w:color="auto"/>
            <w:right w:val="none" w:sz="0" w:space="0" w:color="auto"/>
          </w:divBdr>
          <w:divsChild>
            <w:div w:id="1174759534">
              <w:marLeft w:val="0"/>
              <w:marRight w:val="0"/>
              <w:marTop w:val="75"/>
              <w:marBottom w:val="0"/>
              <w:divBdr>
                <w:top w:val="none" w:sz="0" w:space="0" w:color="auto"/>
                <w:left w:val="none" w:sz="0" w:space="0" w:color="auto"/>
                <w:bottom w:val="none" w:sz="0" w:space="0" w:color="auto"/>
                <w:right w:val="none" w:sz="0" w:space="0" w:color="auto"/>
              </w:divBdr>
              <w:divsChild>
                <w:div w:id="139088720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03923260">
          <w:marLeft w:val="0"/>
          <w:marRight w:val="0"/>
          <w:marTop w:val="75"/>
          <w:marBottom w:val="0"/>
          <w:divBdr>
            <w:top w:val="none" w:sz="0" w:space="0" w:color="auto"/>
            <w:left w:val="none" w:sz="0" w:space="0" w:color="auto"/>
            <w:bottom w:val="none" w:sz="0" w:space="0" w:color="auto"/>
            <w:right w:val="none" w:sz="0" w:space="0" w:color="auto"/>
          </w:divBdr>
          <w:divsChild>
            <w:div w:id="2105109353">
              <w:marLeft w:val="0"/>
              <w:marRight w:val="0"/>
              <w:marTop w:val="75"/>
              <w:marBottom w:val="0"/>
              <w:divBdr>
                <w:top w:val="none" w:sz="0" w:space="0" w:color="auto"/>
                <w:left w:val="none" w:sz="0" w:space="0" w:color="auto"/>
                <w:bottom w:val="none" w:sz="0" w:space="0" w:color="auto"/>
                <w:right w:val="none" w:sz="0" w:space="0" w:color="auto"/>
              </w:divBdr>
              <w:divsChild>
                <w:div w:id="62843385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90017365">
          <w:marLeft w:val="0"/>
          <w:marRight w:val="0"/>
          <w:marTop w:val="75"/>
          <w:marBottom w:val="0"/>
          <w:divBdr>
            <w:top w:val="none" w:sz="0" w:space="0" w:color="auto"/>
            <w:left w:val="none" w:sz="0" w:space="0" w:color="auto"/>
            <w:bottom w:val="none" w:sz="0" w:space="0" w:color="auto"/>
            <w:right w:val="none" w:sz="0" w:space="0" w:color="auto"/>
          </w:divBdr>
          <w:divsChild>
            <w:div w:id="77288401">
              <w:marLeft w:val="0"/>
              <w:marRight w:val="0"/>
              <w:marTop w:val="75"/>
              <w:marBottom w:val="0"/>
              <w:divBdr>
                <w:top w:val="none" w:sz="0" w:space="0" w:color="auto"/>
                <w:left w:val="none" w:sz="0" w:space="0" w:color="auto"/>
                <w:bottom w:val="none" w:sz="0" w:space="0" w:color="auto"/>
                <w:right w:val="none" w:sz="0" w:space="0" w:color="auto"/>
              </w:divBdr>
              <w:divsChild>
                <w:div w:id="211204947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10216111">
          <w:marLeft w:val="0"/>
          <w:marRight w:val="0"/>
          <w:marTop w:val="75"/>
          <w:marBottom w:val="0"/>
          <w:divBdr>
            <w:top w:val="none" w:sz="0" w:space="0" w:color="auto"/>
            <w:left w:val="none" w:sz="0" w:space="0" w:color="auto"/>
            <w:bottom w:val="none" w:sz="0" w:space="0" w:color="auto"/>
            <w:right w:val="none" w:sz="0" w:space="0" w:color="auto"/>
          </w:divBdr>
          <w:divsChild>
            <w:div w:id="477381497">
              <w:marLeft w:val="0"/>
              <w:marRight w:val="0"/>
              <w:marTop w:val="75"/>
              <w:marBottom w:val="0"/>
              <w:divBdr>
                <w:top w:val="none" w:sz="0" w:space="0" w:color="auto"/>
                <w:left w:val="none" w:sz="0" w:space="0" w:color="auto"/>
                <w:bottom w:val="none" w:sz="0" w:space="0" w:color="auto"/>
                <w:right w:val="none" w:sz="0" w:space="0" w:color="auto"/>
              </w:divBdr>
              <w:divsChild>
                <w:div w:id="190744764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990597703">
          <w:marLeft w:val="0"/>
          <w:marRight w:val="0"/>
          <w:marTop w:val="75"/>
          <w:marBottom w:val="0"/>
          <w:divBdr>
            <w:top w:val="none" w:sz="0" w:space="0" w:color="auto"/>
            <w:left w:val="none" w:sz="0" w:space="0" w:color="auto"/>
            <w:bottom w:val="none" w:sz="0" w:space="0" w:color="auto"/>
            <w:right w:val="none" w:sz="0" w:space="0" w:color="auto"/>
          </w:divBdr>
          <w:divsChild>
            <w:div w:id="2108455374">
              <w:marLeft w:val="0"/>
              <w:marRight w:val="0"/>
              <w:marTop w:val="75"/>
              <w:marBottom w:val="0"/>
              <w:divBdr>
                <w:top w:val="none" w:sz="0" w:space="0" w:color="auto"/>
                <w:left w:val="none" w:sz="0" w:space="0" w:color="auto"/>
                <w:bottom w:val="none" w:sz="0" w:space="0" w:color="auto"/>
                <w:right w:val="none" w:sz="0" w:space="0" w:color="auto"/>
              </w:divBdr>
              <w:divsChild>
                <w:div w:id="25096830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709604122">
          <w:marLeft w:val="0"/>
          <w:marRight w:val="0"/>
          <w:marTop w:val="75"/>
          <w:marBottom w:val="0"/>
          <w:divBdr>
            <w:top w:val="none" w:sz="0" w:space="0" w:color="auto"/>
            <w:left w:val="none" w:sz="0" w:space="0" w:color="auto"/>
            <w:bottom w:val="none" w:sz="0" w:space="0" w:color="auto"/>
            <w:right w:val="none" w:sz="0" w:space="0" w:color="auto"/>
          </w:divBdr>
          <w:divsChild>
            <w:div w:id="636105671">
              <w:marLeft w:val="0"/>
              <w:marRight w:val="0"/>
              <w:marTop w:val="75"/>
              <w:marBottom w:val="0"/>
              <w:divBdr>
                <w:top w:val="none" w:sz="0" w:space="0" w:color="auto"/>
                <w:left w:val="none" w:sz="0" w:space="0" w:color="auto"/>
                <w:bottom w:val="none" w:sz="0" w:space="0" w:color="auto"/>
                <w:right w:val="none" w:sz="0" w:space="0" w:color="auto"/>
              </w:divBdr>
              <w:divsChild>
                <w:div w:id="134180974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4603282">
          <w:marLeft w:val="75"/>
          <w:marRight w:val="75"/>
          <w:marTop w:val="75"/>
          <w:marBottom w:val="75"/>
          <w:divBdr>
            <w:top w:val="none" w:sz="0" w:space="0" w:color="auto"/>
            <w:left w:val="none" w:sz="0" w:space="0" w:color="auto"/>
            <w:bottom w:val="none" w:sz="0" w:space="0" w:color="auto"/>
            <w:right w:val="none" w:sz="0" w:space="0" w:color="auto"/>
          </w:divBdr>
          <w:divsChild>
            <w:div w:id="175952106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image" Target="media/image1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24</Pages>
  <Words>6986</Words>
  <Characters>39823</Characters>
  <Application>Microsoft Office Word</Application>
  <DocSecurity>0</DocSecurity>
  <Lines>331</Lines>
  <Paragraphs>93</Paragraphs>
  <ScaleCrop>false</ScaleCrop>
  <Company/>
  <LinksUpToDate>false</LinksUpToDate>
  <CharactersWithSpaces>46716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dc:creator>
  <cp:keywords/>
  <dc:description/>
  <cp:lastModifiedBy>PC</cp:lastModifiedBy>
  <cp:revision>12</cp:revision>
  <dcterms:created xsi:type="dcterms:W3CDTF">2023-02-28T10:52:00Z</dcterms:created>
  <dcterms:modified xsi:type="dcterms:W3CDTF">2023-02-28T10:58:00Z</dcterms:modified>
</cp:coreProperties>
</file>